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053"/>
        <w:gridCol w:w="3778"/>
        <w:gridCol w:w="1402"/>
        <w:gridCol w:w="2376"/>
      </w:tblGrid>
      <w:tr w:rsidR="00DA458B" w:rsidRPr="007D3AF6" w14:paraId="3602E159" w14:textId="77777777" w:rsidTr="00DA458B">
        <w:trPr>
          <w:trHeight w:val="964"/>
        </w:trPr>
        <w:tc>
          <w:tcPr>
            <w:tcW w:w="8233" w:type="dxa"/>
            <w:gridSpan w:val="3"/>
            <w:tcBorders>
              <w:top w:val="nil"/>
              <w:left w:val="nil"/>
              <w:bottom w:val="single" w:sz="4" w:space="0" w:color="auto"/>
              <w:right w:val="nil"/>
            </w:tcBorders>
            <w:vAlign w:val="center"/>
          </w:tcPr>
          <w:p w14:paraId="0852CB2F" w14:textId="77777777" w:rsidR="000216D5" w:rsidRDefault="000216D5" w:rsidP="000216D5">
            <w:pPr>
              <w:pStyle w:val="Heading4"/>
              <w:numPr>
                <w:ilvl w:val="0"/>
                <w:numId w:val="0"/>
              </w:numPr>
              <w:spacing w:line="360" w:lineRule="auto"/>
              <w:rPr>
                <w:rFonts w:ascii="Arial Rounded MT Bold" w:hAnsi="Arial Rounded MT Bold"/>
                <w:sz w:val="32"/>
              </w:rPr>
            </w:pPr>
            <w:r>
              <w:rPr>
                <w:rFonts w:ascii="Arial Rounded MT Bold" w:hAnsi="Arial Rounded MT Bold"/>
                <w:sz w:val="32"/>
              </w:rPr>
              <w:t xml:space="preserve">Redland Bay </w:t>
            </w:r>
            <w:r w:rsidR="00CF5D80">
              <w:rPr>
                <w:rFonts w:ascii="Arial Rounded MT Bold" w:hAnsi="Arial Rounded MT Bold"/>
                <w:sz w:val="32"/>
              </w:rPr>
              <w:t>Primary</w:t>
            </w:r>
            <w:r>
              <w:rPr>
                <w:rFonts w:ascii="Arial Rounded MT Bold" w:hAnsi="Arial Rounded MT Bold"/>
                <w:sz w:val="32"/>
              </w:rPr>
              <w:t xml:space="preserve"> P &amp; C Association </w:t>
            </w:r>
          </w:p>
          <w:p w14:paraId="6B496D5D" w14:textId="24E9E3CD" w:rsidR="000216D5" w:rsidRPr="000216D5" w:rsidRDefault="001E2704" w:rsidP="00521747">
            <w:pPr>
              <w:pStyle w:val="Heading4"/>
              <w:numPr>
                <w:ilvl w:val="0"/>
                <w:numId w:val="0"/>
              </w:numPr>
              <w:spacing w:line="360" w:lineRule="auto"/>
              <w:rPr>
                <w:rFonts w:ascii="Arial Rounded MT Bold" w:hAnsi="Arial Rounded MT Bold"/>
                <w:sz w:val="32"/>
              </w:rPr>
            </w:pPr>
            <w:r>
              <w:rPr>
                <w:rFonts w:ascii="Arial Rounded MT Bold" w:hAnsi="Arial Rounded MT Bold"/>
                <w:sz w:val="32"/>
              </w:rPr>
              <w:t xml:space="preserve">ANNUAL </w:t>
            </w:r>
            <w:r w:rsidR="000216D5">
              <w:rPr>
                <w:rFonts w:ascii="Arial Rounded MT Bold" w:hAnsi="Arial Rounded MT Bold"/>
                <w:sz w:val="32"/>
              </w:rPr>
              <w:t xml:space="preserve">GENERAL MEETING </w:t>
            </w:r>
            <w:r w:rsidR="00E02BB9">
              <w:rPr>
                <w:rFonts w:ascii="Arial Rounded MT Bold" w:hAnsi="Arial Rounded MT Bold"/>
                <w:sz w:val="32"/>
              </w:rPr>
              <w:t>–</w:t>
            </w:r>
            <w:r w:rsidR="000216D5">
              <w:rPr>
                <w:rFonts w:ascii="Arial Rounded MT Bold" w:hAnsi="Arial Rounded MT Bold"/>
                <w:sz w:val="32"/>
              </w:rPr>
              <w:t xml:space="preserve"> </w:t>
            </w:r>
            <w:r w:rsidR="00A62178">
              <w:rPr>
                <w:rFonts w:ascii="Arial Rounded MT Bold" w:hAnsi="Arial Rounded MT Bold"/>
                <w:sz w:val="32"/>
              </w:rPr>
              <w:t>3</w:t>
            </w:r>
            <w:r w:rsidR="00C27B56">
              <w:rPr>
                <w:rFonts w:ascii="Arial Rounded MT Bold" w:hAnsi="Arial Rounded MT Bold"/>
                <w:sz w:val="32"/>
              </w:rPr>
              <w:t xml:space="preserve"> March 202</w:t>
            </w:r>
            <w:r w:rsidR="008A170F">
              <w:rPr>
                <w:rFonts w:ascii="Arial Rounded MT Bold" w:hAnsi="Arial Rounded MT Bold"/>
                <w:sz w:val="32"/>
              </w:rPr>
              <w:t>6</w:t>
            </w:r>
          </w:p>
        </w:tc>
        <w:tc>
          <w:tcPr>
            <w:tcW w:w="2376" w:type="dxa"/>
            <w:tcBorders>
              <w:top w:val="nil"/>
              <w:left w:val="nil"/>
              <w:bottom w:val="single" w:sz="4" w:space="0" w:color="auto"/>
              <w:right w:val="nil"/>
            </w:tcBorders>
          </w:tcPr>
          <w:p w14:paraId="7AF577D3" w14:textId="77777777" w:rsidR="00DA458B" w:rsidRPr="0057677D" w:rsidRDefault="00DA458B" w:rsidP="00DA458B">
            <w:pPr>
              <w:pStyle w:val="Heading4"/>
              <w:numPr>
                <w:ilvl w:val="0"/>
                <w:numId w:val="0"/>
              </w:numPr>
              <w:spacing w:line="360" w:lineRule="auto"/>
            </w:pPr>
            <w:r w:rsidRPr="00411ECF">
              <w:rPr>
                <w:noProof/>
                <w:lang w:eastAsia="zh-TW"/>
              </w:rPr>
              <w:drawing>
                <wp:inline distT="0" distB="0" distL="0" distR="0" wp14:anchorId="78F74DF0" wp14:editId="5497BE85">
                  <wp:extent cx="1368210" cy="714375"/>
                  <wp:effectExtent l="0" t="0" r="3810" b="0"/>
                  <wp:docPr id="10" name="Picture 10" descr="U:\TEMPLATES\Logo_NoTag_small_email s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U:\TEMPLATES\Logo_NoTag_small_email si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0421" cy="715529"/>
                          </a:xfrm>
                          <a:prstGeom prst="rect">
                            <a:avLst/>
                          </a:prstGeom>
                          <a:noFill/>
                          <a:ln>
                            <a:noFill/>
                          </a:ln>
                        </pic:spPr>
                      </pic:pic>
                    </a:graphicData>
                  </a:graphic>
                </wp:inline>
              </w:drawing>
            </w:r>
          </w:p>
        </w:tc>
      </w:tr>
      <w:tr w:rsidR="00F956C0" w:rsidRPr="007D3AF6" w14:paraId="2A05530C" w14:textId="77777777" w:rsidTr="004833CD">
        <w:trPr>
          <w:trHeight w:val="474"/>
        </w:trPr>
        <w:tc>
          <w:tcPr>
            <w:tcW w:w="3053" w:type="dxa"/>
          </w:tcPr>
          <w:p w14:paraId="278BEB60" w14:textId="77777777" w:rsidR="00F956C0" w:rsidRDefault="004B1F26" w:rsidP="00A3729A">
            <w:pPr>
              <w:pStyle w:val="ListAlpha0"/>
              <w:jc w:val="left"/>
              <w:rPr>
                <w:sz w:val="24"/>
                <w:szCs w:val="24"/>
              </w:rPr>
            </w:pPr>
            <w:r>
              <w:rPr>
                <w:sz w:val="24"/>
                <w:szCs w:val="24"/>
              </w:rPr>
              <w:t>Acknowledgment to C</w:t>
            </w:r>
            <w:r w:rsidR="00F956C0">
              <w:rPr>
                <w:sz w:val="24"/>
                <w:szCs w:val="24"/>
              </w:rPr>
              <w:t>ountry</w:t>
            </w:r>
          </w:p>
        </w:tc>
        <w:tc>
          <w:tcPr>
            <w:tcW w:w="7556" w:type="dxa"/>
            <w:gridSpan w:val="3"/>
          </w:tcPr>
          <w:p w14:paraId="3DD185C3" w14:textId="2B5C2BCD" w:rsidR="00F956C0" w:rsidRPr="00EF3B98" w:rsidRDefault="00A62178" w:rsidP="00A3729A">
            <w:pPr>
              <w:pStyle w:val="ListAlpha0"/>
              <w:rPr>
                <w:sz w:val="24"/>
                <w:szCs w:val="24"/>
              </w:rPr>
            </w:pPr>
            <w:r>
              <w:rPr>
                <w:sz w:val="24"/>
                <w:szCs w:val="24"/>
              </w:rPr>
              <w:t>Mark Io</w:t>
            </w:r>
            <w:r w:rsidR="003E07FD">
              <w:rPr>
                <w:sz w:val="24"/>
                <w:szCs w:val="24"/>
              </w:rPr>
              <w:t>n</w:t>
            </w:r>
            <w:r>
              <w:rPr>
                <w:sz w:val="24"/>
                <w:szCs w:val="24"/>
              </w:rPr>
              <w:t>n</w:t>
            </w:r>
          </w:p>
        </w:tc>
      </w:tr>
      <w:tr w:rsidR="009904D5" w:rsidRPr="007D3AF6" w14:paraId="394B55E1" w14:textId="77777777" w:rsidTr="00DC2320">
        <w:trPr>
          <w:trHeight w:val="610"/>
        </w:trPr>
        <w:tc>
          <w:tcPr>
            <w:tcW w:w="3053" w:type="dxa"/>
          </w:tcPr>
          <w:p w14:paraId="771AEDFB" w14:textId="69A74ACB" w:rsidR="009904D5" w:rsidRPr="00EF3B98" w:rsidRDefault="009904D5" w:rsidP="00A3729A">
            <w:pPr>
              <w:pStyle w:val="ListAlpha0"/>
              <w:jc w:val="left"/>
              <w:rPr>
                <w:sz w:val="24"/>
                <w:szCs w:val="24"/>
              </w:rPr>
            </w:pPr>
            <w:r>
              <w:rPr>
                <w:sz w:val="24"/>
                <w:szCs w:val="24"/>
              </w:rPr>
              <w:t>Attendees</w:t>
            </w:r>
            <w:r w:rsidR="00F21C8A">
              <w:rPr>
                <w:sz w:val="24"/>
                <w:szCs w:val="24"/>
              </w:rPr>
              <w:t xml:space="preserve"> in person</w:t>
            </w:r>
          </w:p>
        </w:tc>
        <w:tc>
          <w:tcPr>
            <w:tcW w:w="7556" w:type="dxa"/>
            <w:gridSpan w:val="3"/>
          </w:tcPr>
          <w:p w14:paraId="5F28BF9A" w14:textId="331BC03C" w:rsidR="00D418E5" w:rsidRPr="000149EC" w:rsidRDefault="00A04B09" w:rsidP="007632D1">
            <w:pPr>
              <w:pStyle w:val="ListAlpha0"/>
              <w:rPr>
                <w:sz w:val="24"/>
                <w:szCs w:val="24"/>
              </w:rPr>
            </w:pPr>
            <w:r>
              <w:rPr>
                <w:sz w:val="24"/>
                <w:szCs w:val="24"/>
              </w:rPr>
              <w:t>Adrian Reavley, Sheree Wynn, Matt Pratsch, Desley Schmidt, Julianne King, Joanne Josey, Kim Bell, Nicole Stephens, Cassandra Duncan, Peter Innes, Amy Szeto, Thomas Owens, Oakley Carter, Mark Ionn, Petrina Holmes, Monica Thomason</w:t>
            </w:r>
          </w:p>
        </w:tc>
      </w:tr>
      <w:tr w:rsidR="00A3729A" w:rsidRPr="007B0B68" w14:paraId="2DB32551" w14:textId="77777777" w:rsidTr="004833CD">
        <w:trPr>
          <w:trHeight w:val="564"/>
        </w:trPr>
        <w:tc>
          <w:tcPr>
            <w:tcW w:w="3053" w:type="dxa"/>
          </w:tcPr>
          <w:p w14:paraId="1A2A77E6" w14:textId="77777777" w:rsidR="00AB5DF8" w:rsidRPr="004833CD" w:rsidRDefault="00AB5DF8" w:rsidP="00A3729A">
            <w:pPr>
              <w:pStyle w:val="ListAlpha0"/>
              <w:jc w:val="left"/>
              <w:rPr>
                <w:sz w:val="24"/>
                <w:szCs w:val="24"/>
              </w:rPr>
            </w:pPr>
            <w:r w:rsidRPr="00EF3B98">
              <w:rPr>
                <w:sz w:val="24"/>
                <w:szCs w:val="24"/>
              </w:rPr>
              <w:t>A</w:t>
            </w:r>
            <w:r w:rsidR="00A3729A" w:rsidRPr="00EF3B98">
              <w:rPr>
                <w:sz w:val="24"/>
                <w:szCs w:val="24"/>
              </w:rPr>
              <w:t>pologies</w:t>
            </w:r>
          </w:p>
        </w:tc>
        <w:tc>
          <w:tcPr>
            <w:tcW w:w="7556" w:type="dxa"/>
            <w:gridSpan w:val="3"/>
          </w:tcPr>
          <w:p w14:paraId="6A468041" w14:textId="551B74BD" w:rsidR="00D418E5" w:rsidRPr="00FE1377" w:rsidRDefault="00A62178" w:rsidP="007632D1">
            <w:pPr>
              <w:pStyle w:val="ListAlpha0"/>
              <w:rPr>
                <w:sz w:val="24"/>
                <w:szCs w:val="24"/>
                <w:lang w:val="de-DE"/>
              </w:rPr>
            </w:pPr>
            <w:r>
              <w:rPr>
                <w:sz w:val="24"/>
                <w:szCs w:val="24"/>
              </w:rPr>
              <w:t>Toni Ladd</w:t>
            </w:r>
          </w:p>
        </w:tc>
      </w:tr>
      <w:tr w:rsidR="00C2398F" w:rsidRPr="007D3AF6" w14:paraId="50B5C3AA" w14:textId="77777777" w:rsidTr="003758AA">
        <w:trPr>
          <w:trHeight w:val="851"/>
        </w:trPr>
        <w:tc>
          <w:tcPr>
            <w:tcW w:w="3053" w:type="dxa"/>
          </w:tcPr>
          <w:p w14:paraId="4CAB56E3" w14:textId="2D9E2960" w:rsidR="006F6122" w:rsidRPr="00EF3B98" w:rsidRDefault="00A00BB5" w:rsidP="00A3729A">
            <w:pPr>
              <w:pStyle w:val="ListAlpha0"/>
              <w:jc w:val="left"/>
              <w:rPr>
                <w:sz w:val="24"/>
                <w:szCs w:val="24"/>
              </w:rPr>
            </w:pPr>
            <w:r>
              <w:rPr>
                <w:sz w:val="24"/>
                <w:szCs w:val="24"/>
              </w:rPr>
              <w:t>C</w:t>
            </w:r>
            <w:r w:rsidR="00AB5DF8" w:rsidRPr="00EF3B98">
              <w:rPr>
                <w:sz w:val="24"/>
                <w:szCs w:val="24"/>
              </w:rPr>
              <w:t>onfirmation of minutes of the previous annual general meeting</w:t>
            </w:r>
          </w:p>
        </w:tc>
        <w:tc>
          <w:tcPr>
            <w:tcW w:w="7556" w:type="dxa"/>
            <w:gridSpan w:val="3"/>
          </w:tcPr>
          <w:p w14:paraId="068FCC06" w14:textId="46A07174" w:rsidR="00AB5DF8" w:rsidRDefault="00C27B56" w:rsidP="00521747">
            <w:pPr>
              <w:pStyle w:val="ListAlpha0"/>
              <w:rPr>
                <w:sz w:val="24"/>
                <w:szCs w:val="24"/>
              </w:rPr>
            </w:pPr>
            <w:r>
              <w:rPr>
                <w:sz w:val="24"/>
                <w:szCs w:val="24"/>
              </w:rPr>
              <w:t>Sarah</w:t>
            </w:r>
            <w:r w:rsidR="00421F36">
              <w:rPr>
                <w:sz w:val="24"/>
                <w:szCs w:val="24"/>
              </w:rPr>
              <w:t xml:space="preserve"> motioned for the </w:t>
            </w:r>
            <w:r w:rsidR="00421F36" w:rsidRPr="00555D7F">
              <w:rPr>
                <w:sz w:val="24"/>
                <w:szCs w:val="24"/>
              </w:rPr>
              <w:t xml:space="preserve">minutes </w:t>
            </w:r>
            <w:r w:rsidR="00421F36">
              <w:rPr>
                <w:sz w:val="24"/>
                <w:szCs w:val="24"/>
              </w:rPr>
              <w:t>from the</w:t>
            </w:r>
            <w:r w:rsidR="00795F59">
              <w:rPr>
                <w:sz w:val="24"/>
                <w:szCs w:val="24"/>
              </w:rPr>
              <w:t xml:space="preserve"> March </w:t>
            </w:r>
            <w:r w:rsidR="001E2704">
              <w:rPr>
                <w:sz w:val="24"/>
                <w:szCs w:val="24"/>
              </w:rPr>
              <w:t>202</w:t>
            </w:r>
            <w:r w:rsidR="00A62178">
              <w:rPr>
                <w:sz w:val="24"/>
                <w:szCs w:val="24"/>
              </w:rPr>
              <w:t>5</w:t>
            </w:r>
            <w:r w:rsidR="00F12EAE">
              <w:rPr>
                <w:sz w:val="24"/>
                <w:szCs w:val="24"/>
              </w:rPr>
              <w:t xml:space="preserve"> AGM</w:t>
            </w:r>
            <w:r w:rsidR="001E2704">
              <w:rPr>
                <w:sz w:val="24"/>
                <w:szCs w:val="24"/>
              </w:rPr>
              <w:t xml:space="preserve"> </w:t>
            </w:r>
            <w:r w:rsidR="00421F36">
              <w:rPr>
                <w:sz w:val="24"/>
                <w:szCs w:val="24"/>
              </w:rPr>
              <w:t>be accepted as a</w:t>
            </w:r>
            <w:r w:rsidR="00421F36" w:rsidRPr="00555D7F">
              <w:rPr>
                <w:sz w:val="24"/>
                <w:szCs w:val="24"/>
              </w:rPr>
              <w:t xml:space="preserve"> tru</w:t>
            </w:r>
            <w:r w:rsidR="00421F36">
              <w:rPr>
                <w:sz w:val="24"/>
                <w:szCs w:val="24"/>
              </w:rPr>
              <w:t>e and correct record. S</w:t>
            </w:r>
            <w:r w:rsidR="00421F36" w:rsidRPr="00555D7F">
              <w:rPr>
                <w:sz w:val="24"/>
                <w:szCs w:val="24"/>
              </w:rPr>
              <w:t xml:space="preserve">econded </w:t>
            </w:r>
            <w:r w:rsidR="00421F36">
              <w:rPr>
                <w:sz w:val="24"/>
                <w:szCs w:val="24"/>
              </w:rPr>
              <w:t xml:space="preserve">by </w:t>
            </w:r>
            <w:r>
              <w:rPr>
                <w:sz w:val="24"/>
                <w:szCs w:val="24"/>
              </w:rPr>
              <w:t>Adrian</w:t>
            </w:r>
            <w:r w:rsidR="00421F36" w:rsidRPr="00A00BB5">
              <w:rPr>
                <w:sz w:val="24"/>
                <w:szCs w:val="24"/>
              </w:rPr>
              <w:t>.</w:t>
            </w:r>
            <w:r w:rsidR="00421F36" w:rsidRPr="00421F36">
              <w:rPr>
                <w:sz w:val="24"/>
                <w:szCs w:val="24"/>
              </w:rPr>
              <w:t xml:space="preserve"> Carried</w:t>
            </w:r>
          </w:p>
          <w:p w14:paraId="4BC14661" w14:textId="0DF18BE0" w:rsidR="00D418E5" w:rsidRPr="00EF3B98" w:rsidRDefault="00D418E5" w:rsidP="00521747">
            <w:pPr>
              <w:pStyle w:val="ListAlpha0"/>
              <w:rPr>
                <w:sz w:val="24"/>
                <w:szCs w:val="24"/>
              </w:rPr>
            </w:pPr>
          </w:p>
        </w:tc>
      </w:tr>
      <w:tr w:rsidR="00A3729A" w:rsidRPr="007D3AF6" w14:paraId="566996CF" w14:textId="77777777" w:rsidTr="004833CD">
        <w:trPr>
          <w:trHeight w:val="861"/>
        </w:trPr>
        <w:tc>
          <w:tcPr>
            <w:tcW w:w="3053" w:type="dxa"/>
          </w:tcPr>
          <w:p w14:paraId="2A93DBCD" w14:textId="77777777" w:rsidR="00A3729A" w:rsidRDefault="003A7184" w:rsidP="00933BEB">
            <w:pPr>
              <w:pStyle w:val="ListAlpha0"/>
              <w:jc w:val="left"/>
              <w:rPr>
                <w:sz w:val="24"/>
                <w:szCs w:val="24"/>
              </w:rPr>
            </w:pPr>
            <w:r>
              <w:rPr>
                <w:sz w:val="24"/>
                <w:szCs w:val="24"/>
              </w:rPr>
              <w:t>B</w:t>
            </w:r>
            <w:r w:rsidR="00A3729A" w:rsidRPr="00EF3B98">
              <w:rPr>
                <w:sz w:val="24"/>
                <w:szCs w:val="24"/>
              </w:rPr>
              <w:t>usiness arising out of the minutes of the previous general meeting</w:t>
            </w:r>
          </w:p>
          <w:p w14:paraId="2B506C45" w14:textId="2A877B59" w:rsidR="006F6122" w:rsidRPr="00EF3B98" w:rsidRDefault="006F6122" w:rsidP="00933BEB">
            <w:pPr>
              <w:pStyle w:val="ListAlpha0"/>
              <w:jc w:val="left"/>
              <w:rPr>
                <w:sz w:val="24"/>
                <w:szCs w:val="24"/>
              </w:rPr>
            </w:pPr>
          </w:p>
        </w:tc>
        <w:tc>
          <w:tcPr>
            <w:tcW w:w="7556" w:type="dxa"/>
            <w:gridSpan w:val="3"/>
          </w:tcPr>
          <w:p w14:paraId="0770197F" w14:textId="3D3605F2" w:rsidR="000F06D3" w:rsidRDefault="00C27B56" w:rsidP="0033464E">
            <w:pPr>
              <w:pStyle w:val="ListAlpha0"/>
              <w:rPr>
                <w:sz w:val="24"/>
                <w:szCs w:val="24"/>
              </w:rPr>
            </w:pPr>
            <w:r>
              <w:rPr>
                <w:sz w:val="24"/>
                <w:szCs w:val="24"/>
              </w:rPr>
              <w:t>None</w:t>
            </w:r>
          </w:p>
          <w:p w14:paraId="4756578D" w14:textId="542A84F5" w:rsidR="00D418E5" w:rsidRPr="00EF3B98" w:rsidRDefault="00D418E5" w:rsidP="006F6122">
            <w:pPr>
              <w:pStyle w:val="ListAlpha0"/>
              <w:rPr>
                <w:sz w:val="24"/>
                <w:szCs w:val="24"/>
              </w:rPr>
            </w:pPr>
          </w:p>
        </w:tc>
      </w:tr>
      <w:tr w:rsidR="00544FD2" w:rsidRPr="007D3AF6" w14:paraId="6EBFED53" w14:textId="77777777" w:rsidTr="004937FA">
        <w:trPr>
          <w:trHeight w:val="699"/>
        </w:trPr>
        <w:tc>
          <w:tcPr>
            <w:tcW w:w="3053" w:type="dxa"/>
          </w:tcPr>
          <w:p w14:paraId="64294D80" w14:textId="1E7EA7D0" w:rsidR="00544FD2" w:rsidRDefault="007632D1" w:rsidP="00544FD2">
            <w:pPr>
              <w:pStyle w:val="ListAlpha0"/>
              <w:jc w:val="left"/>
              <w:rPr>
                <w:rFonts w:cs="Arial"/>
                <w:sz w:val="24"/>
                <w:szCs w:val="24"/>
              </w:rPr>
            </w:pPr>
            <w:r>
              <w:rPr>
                <w:sz w:val="24"/>
                <w:szCs w:val="24"/>
              </w:rPr>
              <w:t>Receipt and adoption of the Association’s audited annual financial statement * and Treasurer’s report (to include all relevant subcommittees audited financial statements)</w:t>
            </w:r>
          </w:p>
        </w:tc>
        <w:tc>
          <w:tcPr>
            <w:tcW w:w="7556" w:type="dxa"/>
            <w:gridSpan w:val="3"/>
          </w:tcPr>
          <w:p w14:paraId="750C9CE2" w14:textId="2AF07661" w:rsidR="00C27B56" w:rsidRPr="00C27B56" w:rsidRDefault="00795F59" w:rsidP="00C27B56">
            <w:pPr>
              <w:autoSpaceDE w:val="0"/>
              <w:autoSpaceDN w:val="0"/>
              <w:adjustRightInd w:val="0"/>
              <w:spacing w:after="60" w:line="280" w:lineRule="atLeast"/>
              <w:rPr>
                <w:rFonts w:ascii="Arial" w:eastAsia="Times New Roman" w:hAnsi="Arial" w:cs="Times New Roman"/>
                <w:sz w:val="24"/>
                <w:szCs w:val="24"/>
                <w:lang w:eastAsia="en-AU"/>
              </w:rPr>
            </w:pPr>
            <w:r>
              <w:rPr>
                <w:rFonts w:ascii="Arial" w:eastAsia="Times New Roman" w:hAnsi="Arial" w:cs="Times New Roman"/>
                <w:sz w:val="24"/>
                <w:szCs w:val="24"/>
                <w:lang w:eastAsia="en-AU"/>
              </w:rPr>
              <w:t>Nicole</w:t>
            </w:r>
            <w:r w:rsidR="00C27B56" w:rsidRPr="00C27B56">
              <w:rPr>
                <w:rFonts w:ascii="Arial" w:eastAsia="Times New Roman" w:hAnsi="Arial" w:cs="Times New Roman"/>
                <w:sz w:val="24"/>
                <w:szCs w:val="24"/>
                <w:lang w:eastAsia="en-AU"/>
              </w:rPr>
              <w:t xml:space="preserve"> motioned that the Treasurer’s report and Audited annual financial statement be accepted as a true and accurate summary of the financial year.</w:t>
            </w:r>
            <w:r w:rsidR="00C27B56">
              <w:rPr>
                <w:rFonts w:ascii="Arial" w:eastAsia="Times New Roman" w:hAnsi="Arial" w:cs="Times New Roman"/>
                <w:sz w:val="24"/>
                <w:szCs w:val="24"/>
                <w:lang w:eastAsia="en-AU"/>
              </w:rPr>
              <w:t xml:space="preserve"> Seconded by </w:t>
            </w:r>
            <w:r w:rsidR="008A170F">
              <w:rPr>
                <w:rFonts w:ascii="Arial" w:eastAsia="Times New Roman" w:hAnsi="Arial" w:cs="Times New Roman"/>
                <w:sz w:val="24"/>
                <w:szCs w:val="24"/>
                <w:lang w:eastAsia="en-AU"/>
              </w:rPr>
              <w:t>Sheree</w:t>
            </w:r>
            <w:r w:rsidR="00C27B56">
              <w:rPr>
                <w:rFonts w:ascii="Arial" w:eastAsia="Times New Roman" w:hAnsi="Arial" w:cs="Times New Roman"/>
                <w:sz w:val="24"/>
                <w:szCs w:val="24"/>
                <w:lang w:eastAsia="en-AU"/>
              </w:rPr>
              <w:t>, carried.</w:t>
            </w:r>
          </w:p>
          <w:p w14:paraId="02D6351B" w14:textId="1464AB4E" w:rsidR="00D935FB" w:rsidRPr="001D2756" w:rsidRDefault="00D935FB" w:rsidP="00257167">
            <w:pPr>
              <w:rPr>
                <w:rFonts w:ascii="Arial" w:eastAsia="Times New Roman" w:hAnsi="Arial" w:cs="Times New Roman"/>
                <w:sz w:val="24"/>
                <w:szCs w:val="24"/>
                <w:lang w:eastAsia="en-AU"/>
              </w:rPr>
            </w:pPr>
          </w:p>
        </w:tc>
      </w:tr>
      <w:tr w:rsidR="00544FD2" w:rsidRPr="007D3AF6" w14:paraId="1167E43D" w14:textId="77777777" w:rsidTr="00FF37C2">
        <w:trPr>
          <w:trHeight w:val="558"/>
        </w:trPr>
        <w:tc>
          <w:tcPr>
            <w:tcW w:w="3053" w:type="dxa"/>
          </w:tcPr>
          <w:p w14:paraId="540082EA" w14:textId="4B50F027" w:rsidR="00544FD2" w:rsidRPr="00EF3B98" w:rsidRDefault="00F144DA" w:rsidP="00544FD2">
            <w:pPr>
              <w:pStyle w:val="ListAlpha0"/>
              <w:jc w:val="left"/>
              <w:rPr>
                <w:sz w:val="24"/>
                <w:szCs w:val="24"/>
              </w:rPr>
            </w:pPr>
            <w:r>
              <w:rPr>
                <w:sz w:val="24"/>
                <w:szCs w:val="24"/>
              </w:rPr>
              <w:t>Receipt and adoption of the President’s annual report</w:t>
            </w:r>
          </w:p>
        </w:tc>
        <w:tc>
          <w:tcPr>
            <w:tcW w:w="7556" w:type="dxa"/>
            <w:gridSpan w:val="3"/>
            <w:tcBorders>
              <w:bottom w:val="single" w:sz="4" w:space="0" w:color="auto"/>
            </w:tcBorders>
          </w:tcPr>
          <w:p w14:paraId="34D60418" w14:textId="64308A0C" w:rsidR="00F15BA1" w:rsidRPr="00C27B56" w:rsidRDefault="00C27B56" w:rsidP="00C27B56">
            <w:pPr>
              <w:rPr>
                <w:rFonts w:ascii="Arial" w:eastAsia="Times New Roman" w:hAnsi="Arial" w:cs="Times New Roman"/>
                <w:sz w:val="24"/>
                <w:szCs w:val="24"/>
                <w:lang w:eastAsia="en-AU"/>
              </w:rPr>
            </w:pPr>
            <w:r w:rsidRPr="00C27B56">
              <w:rPr>
                <w:rFonts w:ascii="Arial" w:eastAsia="Times New Roman" w:hAnsi="Arial" w:cs="Times New Roman"/>
                <w:sz w:val="24"/>
                <w:szCs w:val="24"/>
                <w:lang w:eastAsia="en-AU"/>
              </w:rPr>
              <w:t>Sarah motioned that the President’s report be accepted as tabled</w:t>
            </w:r>
            <w:r>
              <w:rPr>
                <w:rFonts w:ascii="Arial" w:eastAsia="Times New Roman" w:hAnsi="Arial" w:cs="Times New Roman"/>
                <w:sz w:val="24"/>
                <w:szCs w:val="24"/>
                <w:lang w:eastAsia="en-AU"/>
              </w:rPr>
              <w:t xml:space="preserve">. Seconded by </w:t>
            </w:r>
            <w:r w:rsidR="00600422">
              <w:rPr>
                <w:rFonts w:ascii="Arial" w:eastAsia="Times New Roman" w:hAnsi="Arial" w:cs="Times New Roman"/>
                <w:sz w:val="24"/>
                <w:szCs w:val="24"/>
                <w:lang w:eastAsia="en-AU"/>
              </w:rPr>
              <w:t xml:space="preserve">Adrian </w:t>
            </w:r>
            <w:r>
              <w:rPr>
                <w:rFonts w:ascii="Arial" w:eastAsia="Times New Roman" w:hAnsi="Arial" w:cs="Times New Roman"/>
                <w:sz w:val="24"/>
                <w:szCs w:val="24"/>
                <w:lang w:eastAsia="en-AU"/>
              </w:rPr>
              <w:t>carried.</w:t>
            </w:r>
          </w:p>
        </w:tc>
      </w:tr>
      <w:tr w:rsidR="00FF37C2" w:rsidRPr="007D3AF6" w14:paraId="1F14776D" w14:textId="77777777" w:rsidTr="00FF37C2">
        <w:trPr>
          <w:trHeight w:val="606"/>
        </w:trPr>
        <w:tc>
          <w:tcPr>
            <w:tcW w:w="3053" w:type="dxa"/>
            <w:vMerge w:val="restart"/>
            <w:tcBorders>
              <w:right w:val="single" w:sz="4" w:space="0" w:color="auto"/>
            </w:tcBorders>
          </w:tcPr>
          <w:p w14:paraId="59ABB1A1" w14:textId="096C14B7" w:rsidR="00FF37C2" w:rsidRDefault="00FF37C2" w:rsidP="00544FD2">
            <w:pPr>
              <w:pStyle w:val="ListAlpha0"/>
              <w:jc w:val="left"/>
              <w:rPr>
                <w:sz w:val="24"/>
                <w:szCs w:val="24"/>
              </w:rPr>
            </w:pPr>
            <w:r>
              <w:rPr>
                <w:rFonts w:cs="Arial"/>
                <w:sz w:val="24"/>
                <w:szCs w:val="24"/>
              </w:rPr>
              <w:t>Receive applications for membership (to include renewal of existing membership and new membership)</w:t>
            </w:r>
          </w:p>
        </w:tc>
        <w:tc>
          <w:tcPr>
            <w:tcW w:w="3778" w:type="dxa"/>
            <w:tcBorders>
              <w:top w:val="single" w:sz="4" w:space="0" w:color="auto"/>
              <w:left w:val="single" w:sz="4" w:space="0" w:color="auto"/>
              <w:bottom w:val="nil"/>
              <w:right w:val="nil"/>
            </w:tcBorders>
          </w:tcPr>
          <w:p w14:paraId="13AB2C0D" w14:textId="5142B30C" w:rsidR="00FF37C2" w:rsidRPr="00FF37C2" w:rsidRDefault="00FF37C2" w:rsidP="00D50370">
            <w:pPr>
              <w:pStyle w:val="Default"/>
              <w:rPr>
                <w:bCs/>
              </w:rPr>
            </w:pPr>
            <w:r>
              <w:rPr>
                <w:bCs/>
              </w:rPr>
              <w:t>Applications for membership</w:t>
            </w:r>
            <w:r w:rsidR="00C225FE">
              <w:rPr>
                <w:bCs/>
              </w:rPr>
              <w:t xml:space="preserve"> </w:t>
            </w:r>
            <w:r>
              <w:rPr>
                <w:bCs/>
              </w:rPr>
              <w:t>were received and accepted for:</w:t>
            </w:r>
          </w:p>
        </w:tc>
        <w:tc>
          <w:tcPr>
            <w:tcW w:w="3778" w:type="dxa"/>
            <w:gridSpan w:val="2"/>
            <w:tcBorders>
              <w:top w:val="single" w:sz="4" w:space="0" w:color="auto"/>
              <w:left w:val="nil"/>
              <w:bottom w:val="nil"/>
              <w:right w:val="single" w:sz="4" w:space="0" w:color="auto"/>
            </w:tcBorders>
          </w:tcPr>
          <w:p w14:paraId="07AD514C" w14:textId="4B8BDC38" w:rsidR="00FF37C2" w:rsidRPr="0033464E" w:rsidRDefault="00FF37C2" w:rsidP="00D50370">
            <w:pPr>
              <w:pStyle w:val="Default"/>
              <w:rPr>
                <w:bCs/>
              </w:rPr>
            </w:pPr>
          </w:p>
        </w:tc>
      </w:tr>
      <w:tr w:rsidR="00FF37C2" w:rsidRPr="007D3AF6" w14:paraId="660FC618" w14:textId="77777777" w:rsidTr="00FF37C2">
        <w:trPr>
          <w:trHeight w:val="1245"/>
        </w:trPr>
        <w:tc>
          <w:tcPr>
            <w:tcW w:w="3053" w:type="dxa"/>
            <w:vMerge/>
            <w:tcBorders>
              <w:right w:val="single" w:sz="4" w:space="0" w:color="auto"/>
            </w:tcBorders>
          </w:tcPr>
          <w:p w14:paraId="38CFB9B5" w14:textId="77777777" w:rsidR="00FF37C2" w:rsidRDefault="00FF37C2" w:rsidP="00544FD2">
            <w:pPr>
              <w:pStyle w:val="ListAlpha0"/>
              <w:jc w:val="left"/>
              <w:rPr>
                <w:rFonts w:cs="Arial"/>
                <w:sz w:val="24"/>
                <w:szCs w:val="24"/>
              </w:rPr>
            </w:pPr>
          </w:p>
        </w:tc>
        <w:tc>
          <w:tcPr>
            <w:tcW w:w="3778" w:type="dxa"/>
            <w:tcBorders>
              <w:top w:val="nil"/>
              <w:left w:val="single" w:sz="4" w:space="0" w:color="auto"/>
              <w:bottom w:val="single" w:sz="4" w:space="0" w:color="auto"/>
              <w:right w:val="nil"/>
            </w:tcBorders>
          </w:tcPr>
          <w:p w14:paraId="126D6E8D" w14:textId="77777777" w:rsidR="00103D58" w:rsidRPr="00103D58" w:rsidRDefault="00103D58" w:rsidP="00FF37C2">
            <w:pPr>
              <w:pStyle w:val="Default"/>
              <w:rPr>
                <w:bCs/>
                <w:color w:val="auto"/>
              </w:rPr>
            </w:pPr>
            <w:r w:rsidRPr="00103D58">
              <w:rPr>
                <w:bCs/>
                <w:color w:val="auto"/>
              </w:rPr>
              <w:t>Cassandra Duncan</w:t>
            </w:r>
          </w:p>
          <w:p w14:paraId="52765E09" w14:textId="4FC3F505" w:rsidR="00FF37C2" w:rsidRPr="00103D58" w:rsidRDefault="00103D58" w:rsidP="00FF37C2">
            <w:pPr>
              <w:pStyle w:val="Default"/>
              <w:rPr>
                <w:bCs/>
                <w:color w:val="auto"/>
              </w:rPr>
            </w:pPr>
            <w:r w:rsidRPr="00103D58">
              <w:rPr>
                <w:bCs/>
                <w:color w:val="auto"/>
              </w:rPr>
              <w:t>Kim Bell</w:t>
            </w:r>
          </w:p>
          <w:p w14:paraId="6D9E0FC4" w14:textId="77777777" w:rsidR="00C27B56" w:rsidRPr="00103D58" w:rsidRDefault="00C27B56" w:rsidP="00FF37C2">
            <w:pPr>
              <w:pStyle w:val="Default"/>
              <w:rPr>
                <w:bCs/>
                <w:color w:val="auto"/>
              </w:rPr>
            </w:pPr>
            <w:r w:rsidRPr="00103D58">
              <w:rPr>
                <w:bCs/>
                <w:color w:val="auto"/>
              </w:rPr>
              <w:t>Nicole Stephens</w:t>
            </w:r>
          </w:p>
          <w:p w14:paraId="4AF3B019" w14:textId="77777777" w:rsidR="00103D58" w:rsidRPr="00103D58" w:rsidRDefault="00103D58" w:rsidP="00FF37C2">
            <w:pPr>
              <w:pStyle w:val="Default"/>
              <w:rPr>
                <w:bCs/>
                <w:color w:val="auto"/>
              </w:rPr>
            </w:pPr>
            <w:r w:rsidRPr="00103D58">
              <w:rPr>
                <w:bCs/>
                <w:color w:val="auto"/>
              </w:rPr>
              <w:t>Amy Szeto</w:t>
            </w:r>
          </w:p>
          <w:p w14:paraId="15BB1EEA" w14:textId="7C237ACE" w:rsidR="00C27B56" w:rsidRPr="00103D58" w:rsidRDefault="00103D58" w:rsidP="00FF37C2">
            <w:pPr>
              <w:pStyle w:val="Default"/>
              <w:rPr>
                <w:bCs/>
                <w:color w:val="auto"/>
              </w:rPr>
            </w:pPr>
            <w:r w:rsidRPr="00103D58">
              <w:rPr>
                <w:bCs/>
                <w:color w:val="auto"/>
              </w:rPr>
              <w:t>Monica Thomason</w:t>
            </w:r>
          </w:p>
          <w:p w14:paraId="25A53D90" w14:textId="77777777" w:rsidR="00C225FE" w:rsidRPr="00103D58" w:rsidRDefault="00C225FE" w:rsidP="00FF37C2">
            <w:pPr>
              <w:pStyle w:val="Default"/>
              <w:rPr>
                <w:bCs/>
                <w:color w:val="auto"/>
              </w:rPr>
            </w:pPr>
            <w:r w:rsidRPr="00103D58">
              <w:rPr>
                <w:bCs/>
                <w:color w:val="auto"/>
              </w:rPr>
              <w:t>Petrina Holmes</w:t>
            </w:r>
          </w:p>
          <w:p w14:paraId="179DBDED" w14:textId="77777777" w:rsidR="00C225FE" w:rsidRPr="00103D58" w:rsidRDefault="00C225FE" w:rsidP="00FF37C2">
            <w:pPr>
              <w:pStyle w:val="Default"/>
              <w:rPr>
                <w:bCs/>
                <w:color w:val="auto"/>
              </w:rPr>
            </w:pPr>
            <w:r w:rsidRPr="00103D58">
              <w:rPr>
                <w:bCs/>
                <w:color w:val="auto"/>
              </w:rPr>
              <w:t>Sheree Wynn</w:t>
            </w:r>
          </w:p>
          <w:p w14:paraId="06D02211" w14:textId="3BD4E99E" w:rsidR="00600422" w:rsidRPr="00A62178" w:rsidRDefault="00600422" w:rsidP="00FF37C2">
            <w:pPr>
              <w:pStyle w:val="Default"/>
              <w:rPr>
                <w:bCs/>
                <w:color w:val="FF0000"/>
              </w:rPr>
            </w:pPr>
          </w:p>
        </w:tc>
        <w:tc>
          <w:tcPr>
            <w:tcW w:w="3778" w:type="dxa"/>
            <w:gridSpan w:val="2"/>
            <w:tcBorders>
              <w:top w:val="nil"/>
              <w:left w:val="nil"/>
              <w:bottom w:val="single" w:sz="4" w:space="0" w:color="auto"/>
              <w:right w:val="single" w:sz="4" w:space="0" w:color="auto"/>
            </w:tcBorders>
          </w:tcPr>
          <w:p w14:paraId="1598FD2B" w14:textId="77777777" w:rsidR="00C27B56" w:rsidRPr="00103D58" w:rsidRDefault="00C27B56" w:rsidP="00FF37C2">
            <w:pPr>
              <w:pStyle w:val="Default"/>
              <w:rPr>
                <w:bCs/>
                <w:color w:val="auto"/>
              </w:rPr>
            </w:pPr>
            <w:r w:rsidRPr="00103D58">
              <w:rPr>
                <w:bCs/>
                <w:color w:val="auto"/>
              </w:rPr>
              <w:t>Ben Wilkinson</w:t>
            </w:r>
          </w:p>
          <w:p w14:paraId="6E39C9D1" w14:textId="68873BC8" w:rsidR="00C27B56" w:rsidRPr="00103D58" w:rsidRDefault="00103D58" w:rsidP="00FF37C2">
            <w:pPr>
              <w:pStyle w:val="Default"/>
              <w:rPr>
                <w:bCs/>
                <w:color w:val="auto"/>
              </w:rPr>
            </w:pPr>
            <w:r w:rsidRPr="00103D58">
              <w:rPr>
                <w:bCs/>
                <w:color w:val="auto"/>
              </w:rPr>
              <w:t>Matt Pratsch</w:t>
            </w:r>
          </w:p>
          <w:p w14:paraId="794EE4CB" w14:textId="77777777" w:rsidR="00C225FE" w:rsidRPr="00103D58" w:rsidRDefault="00C225FE" w:rsidP="00FF37C2">
            <w:pPr>
              <w:pStyle w:val="Default"/>
              <w:rPr>
                <w:bCs/>
                <w:color w:val="auto"/>
              </w:rPr>
            </w:pPr>
            <w:r w:rsidRPr="00103D58">
              <w:rPr>
                <w:bCs/>
                <w:color w:val="auto"/>
              </w:rPr>
              <w:t>Oakley Carter</w:t>
            </w:r>
          </w:p>
          <w:p w14:paraId="2A1D3C4A" w14:textId="77777777" w:rsidR="00C225FE" w:rsidRPr="00103D58" w:rsidRDefault="00C225FE" w:rsidP="00FF37C2">
            <w:pPr>
              <w:pStyle w:val="Default"/>
              <w:rPr>
                <w:bCs/>
                <w:color w:val="auto"/>
              </w:rPr>
            </w:pPr>
            <w:r w:rsidRPr="00103D58">
              <w:rPr>
                <w:bCs/>
                <w:color w:val="auto"/>
              </w:rPr>
              <w:t>Peter Innes</w:t>
            </w:r>
          </w:p>
          <w:p w14:paraId="33DE6E88" w14:textId="77777777" w:rsidR="00C225FE" w:rsidRPr="00103D58" w:rsidRDefault="00C225FE" w:rsidP="00FF37C2">
            <w:pPr>
              <w:pStyle w:val="Default"/>
              <w:rPr>
                <w:bCs/>
                <w:color w:val="auto"/>
              </w:rPr>
            </w:pPr>
            <w:r w:rsidRPr="00103D58">
              <w:rPr>
                <w:bCs/>
                <w:color w:val="auto"/>
              </w:rPr>
              <w:t>Joanne Josey</w:t>
            </w:r>
          </w:p>
          <w:p w14:paraId="2D740D91" w14:textId="77777777" w:rsidR="00C225FE" w:rsidRPr="00103D58" w:rsidRDefault="00C225FE" w:rsidP="00FF37C2">
            <w:pPr>
              <w:pStyle w:val="Default"/>
              <w:rPr>
                <w:bCs/>
                <w:color w:val="auto"/>
              </w:rPr>
            </w:pPr>
            <w:r w:rsidRPr="00103D58">
              <w:rPr>
                <w:bCs/>
                <w:color w:val="auto"/>
              </w:rPr>
              <w:t>Thomas Owens</w:t>
            </w:r>
          </w:p>
          <w:p w14:paraId="141433B1" w14:textId="01C98C1F" w:rsidR="00C225FE" w:rsidRPr="00A62178" w:rsidRDefault="00C225FE" w:rsidP="00FF37C2">
            <w:pPr>
              <w:pStyle w:val="Default"/>
              <w:rPr>
                <w:bCs/>
                <w:color w:val="FF0000"/>
              </w:rPr>
            </w:pPr>
          </w:p>
        </w:tc>
      </w:tr>
      <w:tr w:rsidR="00AA476E" w:rsidRPr="007D3AF6" w14:paraId="1DF13D9B" w14:textId="77777777" w:rsidTr="00FF37C2">
        <w:trPr>
          <w:trHeight w:val="416"/>
        </w:trPr>
        <w:tc>
          <w:tcPr>
            <w:tcW w:w="3053" w:type="dxa"/>
          </w:tcPr>
          <w:p w14:paraId="09C0D769" w14:textId="265A007D" w:rsidR="00AA476E" w:rsidRDefault="003B5F88" w:rsidP="00544FD2">
            <w:pPr>
              <w:pStyle w:val="ListAlpha0"/>
              <w:jc w:val="left"/>
              <w:rPr>
                <w:sz w:val="24"/>
                <w:szCs w:val="24"/>
              </w:rPr>
            </w:pPr>
            <w:r>
              <w:rPr>
                <w:sz w:val="24"/>
                <w:szCs w:val="24"/>
              </w:rPr>
              <w:t>Election of Officers/Executive Committee</w:t>
            </w:r>
          </w:p>
        </w:tc>
        <w:tc>
          <w:tcPr>
            <w:tcW w:w="7556" w:type="dxa"/>
            <w:gridSpan w:val="3"/>
            <w:tcBorders>
              <w:top w:val="single" w:sz="4" w:space="0" w:color="auto"/>
            </w:tcBorders>
          </w:tcPr>
          <w:p w14:paraId="107677DD" w14:textId="6FB7081B" w:rsidR="00AA476E" w:rsidRPr="003C1D1E" w:rsidRDefault="00600422" w:rsidP="005E3E17">
            <w:pPr>
              <w:spacing w:line="360" w:lineRule="auto"/>
              <w:rPr>
                <w:rFonts w:ascii="Arial" w:hAnsi="Arial" w:cs="Arial"/>
                <w:sz w:val="24"/>
                <w:szCs w:val="24"/>
              </w:rPr>
            </w:pPr>
            <w:r>
              <w:rPr>
                <w:rFonts w:ascii="Arial" w:hAnsi="Arial" w:cs="Arial"/>
                <w:sz w:val="24"/>
                <w:szCs w:val="24"/>
              </w:rPr>
              <w:t>Mark</w:t>
            </w:r>
            <w:r w:rsidR="00AA476E" w:rsidRPr="003C1D1E">
              <w:rPr>
                <w:rFonts w:ascii="Arial" w:hAnsi="Arial" w:cs="Arial"/>
                <w:sz w:val="24"/>
                <w:szCs w:val="24"/>
              </w:rPr>
              <w:t xml:space="preserve"> took over the meeting to </w:t>
            </w:r>
            <w:r w:rsidR="00891247" w:rsidRPr="003C1D1E">
              <w:rPr>
                <w:rFonts w:ascii="Arial" w:hAnsi="Arial" w:cs="Arial"/>
                <w:sz w:val="24"/>
                <w:szCs w:val="24"/>
              </w:rPr>
              <w:t>e</w:t>
            </w:r>
            <w:r w:rsidR="00AA476E" w:rsidRPr="003C1D1E">
              <w:rPr>
                <w:rFonts w:ascii="Arial" w:hAnsi="Arial" w:cs="Arial"/>
                <w:sz w:val="24"/>
                <w:szCs w:val="24"/>
              </w:rPr>
              <w:t xml:space="preserve">lect </w:t>
            </w:r>
            <w:r w:rsidR="00891247" w:rsidRPr="003C1D1E">
              <w:rPr>
                <w:rFonts w:ascii="Arial" w:hAnsi="Arial" w:cs="Arial"/>
                <w:sz w:val="24"/>
                <w:szCs w:val="24"/>
              </w:rPr>
              <w:t>the executive committee</w:t>
            </w:r>
            <w:r w:rsidR="005E3E17" w:rsidRPr="003C1D1E">
              <w:rPr>
                <w:rFonts w:ascii="Arial" w:hAnsi="Arial" w:cs="Arial"/>
                <w:sz w:val="24"/>
                <w:szCs w:val="24"/>
              </w:rPr>
              <w:t>.</w:t>
            </w:r>
          </w:p>
          <w:p w14:paraId="277A34A5" w14:textId="6AE8C28D" w:rsidR="005E3E17" w:rsidRPr="003C1D1E" w:rsidRDefault="005E3E17" w:rsidP="005E3E17">
            <w:pPr>
              <w:rPr>
                <w:rFonts w:ascii="Arial" w:hAnsi="Arial" w:cs="Arial"/>
                <w:b/>
                <w:bCs/>
                <w:sz w:val="24"/>
                <w:szCs w:val="24"/>
              </w:rPr>
            </w:pPr>
            <w:r w:rsidRPr="003C1D1E">
              <w:rPr>
                <w:rFonts w:ascii="Arial" w:hAnsi="Arial" w:cs="Arial"/>
                <w:b/>
                <w:bCs/>
                <w:sz w:val="24"/>
                <w:szCs w:val="24"/>
              </w:rPr>
              <w:t>President</w:t>
            </w:r>
          </w:p>
          <w:p w14:paraId="7703605C" w14:textId="78052241" w:rsidR="00AA476E" w:rsidRPr="003C1D1E" w:rsidRDefault="00AA476E" w:rsidP="00AA476E">
            <w:pPr>
              <w:rPr>
                <w:rFonts w:ascii="Arial" w:hAnsi="Arial" w:cs="Arial"/>
                <w:sz w:val="24"/>
                <w:szCs w:val="24"/>
              </w:rPr>
            </w:pPr>
            <w:r w:rsidRPr="003C1D1E">
              <w:rPr>
                <w:rFonts w:ascii="Arial" w:hAnsi="Arial" w:cs="Arial"/>
                <w:sz w:val="24"/>
                <w:szCs w:val="24"/>
              </w:rPr>
              <w:t xml:space="preserve">One nomination for </w:t>
            </w:r>
            <w:r w:rsidR="003C1D1E" w:rsidRPr="003C1D1E">
              <w:rPr>
                <w:rFonts w:ascii="Arial" w:hAnsi="Arial" w:cs="Arial"/>
                <w:sz w:val="24"/>
                <w:szCs w:val="24"/>
              </w:rPr>
              <w:t>Sarah Weber</w:t>
            </w:r>
            <w:r w:rsidRPr="003C1D1E">
              <w:rPr>
                <w:rFonts w:ascii="Arial" w:hAnsi="Arial" w:cs="Arial"/>
                <w:sz w:val="24"/>
                <w:szCs w:val="24"/>
              </w:rPr>
              <w:t xml:space="preserve">, moved by </w:t>
            </w:r>
            <w:r w:rsidR="008A170F">
              <w:rPr>
                <w:rFonts w:ascii="Arial" w:hAnsi="Arial" w:cs="Arial"/>
                <w:sz w:val="24"/>
                <w:szCs w:val="24"/>
              </w:rPr>
              <w:t>Adrian Reavley</w:t>
            </w:r>
            <w:r w:rsidR="00600422">
              <w:rPr>
                <w:rFonts w:ascii="Arial" w:hAnsi="Arial" w:cs="Arial"/>
                <w:sz w:val="24"/>
                <w:szCs w:val="24"/>
              </w:rPr>
              <w:t xml:space="preserve"> </w:t>
            </w:r>
            <w:r w:rsidRPr="003C1D1E">
              <w:rPr>
                <w:rFonts w:ascii="Arial" w:hAnsi="Arial" w:cs="Arial"/>
                <w:sz w:val="24"/>
                <w:szCs w:val="24"/>
              </w:rPr>
              <w:t xml:space="preserve">and </w:t>
            </w:r>
            <w:r w:rsidR="005E3E17" w:rsidRPr="003C1D1E">
              <w:rPr>
                <w:rFonts w:ascii="Arial" w:hAnsi="Arial" w:cs="Arial"/>
                <w:sz w:val="24"/>
                <w:szCs w:val="24"/>
              </w:rPr>
              <w:t>seconded</w:t>
            </w:r>
            <w:r w:rsidRPr="003C1D1E">
              <w:rPr>
                <w:rFonts w:ascii="Arial" w:hAnsi="Arial" w:cs="Arial"/>
                <w:sz w:val="24"/>
                <w:szCs w:val="24"/>
              </w:rPr>
              <w:t xml:space="preserve"> by </w:t>
            </w:r>
            <w:r w:rsidR="008A170F">
              <w:rPr>
                <w:rFonts w:ascii="Arial" w:hAnsi="Arial" w:cs="Arial"/>
                <w:sz w:val="24"/>
                <w:szCs w:val="24"/>
              </w:rPr>
              <w:t>Cassandra Duncan</w:t>
            </w:r>
            <w:r w:rsidRPr="003C1D1E">
              <w:rPr>
                <w:rFonts w:ascii="Arial" w:hAnsi="Arial" w:cs="Arial"/>
                <w:sz w:val="24"/>
                <w:szCs w:val="24"/>
              </w:rPr>
              <w:t>.</w:t>
            </w:r>
            <w:r w:rsidR="005E3E17" w:rsidRPr="003C1D1E">
              <w:rPr>
                <w:rFonts w:ascii="Arial" w:hAnsi="Arial" w:cs="Arial"/>
                <w:sz w:val="24"/>
                <w:szCs w:val="24"/>
              </w:rPr>
              <w:t xml:space="preserve"> </w:t>
            </w:r>
            <w:r w:rsidR="003C1D1E" w:rsidRPr="003C1D1E">
              <w:rPr>
                <w:rFonts w:ascii="Arial" w:hAnsi="Arial" w:cs="Arial"/>
                <w:sz w:val="24"/>
                <w:szCs w:val="24"/>
              </w:rPr>
              <w:t>Sarah</w:t>
            </w:r>
            <w:r w:rsidR="005E3E17" w:rsidRPr="003C1D1E">
              <w:rPr>
                <w:rFonts w:ascii="Arial" w:hAnsi="Arial" w:cs="Arial"/>
                <w:sz w:val="24"/>
                <w:szCs w:val="24"/>
              </w:rPr>
              <w:t xml:space="preserve"> elected</w:t>
            </w:r>
            <w:r w:rsidRPr="003C1D1E">
              <w:rPr>
                <w:rFonts w:ascii="Arial" w:hAnsi="Arial" w:cs="Arial"/>
                <w:sz w:val="24"/>
                <w:szCs w:val="24"/>
              </w:rPr>
              <w:t xml:space="preserve"> </w:t>
            </w:r>
            <w:r w:rsidR="00497291" w:rsidRPr="003C1D1E">
              <w:rPr>
                <w:rFonts w:ascii="Arial" w:hAnsi="Arial" w:cs="Arial"/>
                <w:sz w:val="24"/>
                <w:szCs w:val="24"/>
              </w:rPr>
              <w:t>P</w:t>
            </w:r>
            <w:r w:rsidRPr="003C1D1E">
              <w:rPr>
                <w:rFonts w:ascii="Arial" w:hAnsi="Arial" w:cs="Arial"/>
                <w:sz w:val="24"/>
                <w:szCs w:val="24"/>
              </w:rPr>
              <w:t>resident</w:t>
            </w:r>
            <w:r w:rsidR="008A170F">
              <w:rPr>
                <w:rFonts w:ascii="Arial" w:hAnsi="Arial" w:cs="Arial"/>
                <w:sz w:val="24"/>
                <w:szCs w:val="24"/>
              </w:rPr>
              <w:t>.</w:t>
            </w:r>
          </w:p>
          <w:p w14:paraId="09DB2E86" w14:textId="7113B033" w:rsidR="005E3E17" w:rsidRPr="00007A48" w:rsidRDefault="005E3E17" w:rsidP="00AA476E">
            <w:pPr>
              <w:rPr>
                <w:rFonts w:ascii="Arial" w:hAnsi="Arial" w:cs="Arial"/>
                <w:b/>
                <w:bCs/>
                <w:sz w:val="24"/>
                <w:szCs w:val="24"/>
              </w:rPr>
            </w:pPr>
            <w:r w:rsidRPr="00007A48">
              <w:rPr>
                <w:rFonts w:ascii="Arial" w:hAnsi="Arial" w:cs="Arial"/>
                <w:b/>
                <w:bCs/>
                <w:sz w:val="24"/>
                <w:szCs w:val="24"/>
              </w:rPr>
              <w:t>Secretary</w:t>
            </w:r>
          </w:p>
          <w:p w14:paraId="60202B8B" w14:textId="6820FEBA" w:rsidR="00AA476E" w:rsidRPr="00007A48" w:rsidRDefault="005E3E17" w:rsidP="00AA476E">
            <w:pPr>
              <w:rPr>
                <w:rFonts w:ascii="Arial" w:hAnsi="Arial" w:cs="Arial"/>
                <w:sz w:val="24"/>
                <w:szCs w:val="24"/>
              </w:rPr>
            </w:pPr>
            <w:r w:rsidRPr="00007A48">
              <w:rPr>
                <w:rFonts w:ascii="Arial" w:hAnsi="Arial" w:cs="Arial"/>
                <w:sz w:val="24"/>
                <w:szCs w:val="24"/>
              </w:rPr>
              <w:t>One nomination for Sheree Wynn,</w:t>
            </w:r>
            <w:r w:rsidR="008A170F">
              <w:rPr>
                <w:rFonts w:ascii="Arial" w:hAnsi="Arial" w:cs="Arial"/>
                <w:sz w:val="24"/>
                <w:szCs w:val="24"/>
              </w:rPr>
              <w:t xml:space="preserve"> moved by Adrian Reavley and seconded by Cassandra Duncan. </w:t>
            </w:r>
            <w:r w:rsidRPr="00007A48">
              <w:rPr>
                <w:rFonts w:ascii="Arial" w:hAnsi="Arial" w:cs="Arial"/>
                <w:sz w:val="24"/>
                <w:szCs w:val="24"/>
              </w:rPr>
              <w:t xml:space="preserve">Sheree Wynn elected </w:t>
            </w:r>
            <w:r w:rsidR="00497291" w:rsidRPr="00007A48">
              <w:rPr>
                <w:rFonts w:ascii="Arial" w:hAnsi="Arial" w:cs="Arial"/>
                <w:sz w:val="24"/>
                <w:szCs w:val="24"/>
              </w:rPr>
              <w:t>S</w:t>
            </w:r>
            <w:r w:rsidRPr="00007A48">
              <w:rPr>
                <w:rFonts w:ascii="Arial" w:hAnsi="Arial" w:cs="Arial"/>
                <w:sz w:val="24"/>
                <w:szCs w:val="24"/>
              </w:rPr>
              <w:t>ecretar</w:t>
            </w:r>
            <w:r w:rsidR="008A170F">
              <w:rPr>
                <w:rFonts w:ascii="Arial" w:hAnsi="Arial" w:cs="Arial"/>
                <w:sz w:val="24"/>
                <w:szCs w:val="24"/>
              </w:rPr>
              <w:t>y.</w:t>
            </w:r>
          </w:p>
          <w:p w14:paraId="69E0C440" w14:textId="70BE4F69" w:rsidR="00497291" w:rsidRPr="00007A48" w:rsidRDefault="00497291" w:rsidP="00AA476E">
            <w:pPr>
              <w:rPr>
                <w:rFonts w:ascii="Arial" w:hAnsi="Arial" w:cs="Arial"/>
                <w:b/>
                <w:bCs/>
                <w:sz w:val="24"/>
                <w:szCs w:val="24"/>
              </w:rPr>
            </w:pPr>
            <w:r w:rsidRPr="00007A48">
              <w:rPr>
                <w:rFonts w:ascii="Arial" w:hAnsi="Arial" w:cs="Arial"/>
                <w:b/>
                <w:bCs/>
                <w:sz w:val="24"/>
                <w:szCs w:val="24"/>
              </w:rPr>
              <w:t>Treasurer</w:t>
            </w:r>
          </w:p>
          <w:p w14:paraId="4FF96B26" w14:textId="5627F324" w:rsidR="00497291" w:rsidRPr="00007A48" w:rsidRDefault="00497291" w:rsidP="00AA476E">
            <w:pPr>
              <w:rPr>
                <w:rFonts w:ascii="Arial" w:hAnsi="Arial" w:cs="Arial"/>
                <w:sz w:val="24"/>
                <w:szCs w:val="24"/>
              </w:rPr>
            </w:pPr>
            <w:r w:rsidRPr="00007A48">
              <w:rPr>
                <w:rFonts w:ascii="Arial" w:hAnsi="Arial" w:cs="Arial"/>
                <w:sz w:val="24"/>
                <w:szCs w:val="24"/>
              </w:rPr>
              <w:lastRenderedPageBreak/>
              <w:t xml:space="preserve">One nomination for </w:t>
            </w:r>
            <w:r w:rsidR="000F2555">
              <w:rPr>
                <w:rFonts w:ascii="Arial" w:hAnsi="Arial" w:cs="Arial"/>
                <w:sz w:val="24"/>
                <w:szCs w:val="24"/>
              </w:rPr>
              <w:t>Nicole Stephens</w:t>
            </w:r>
            <w:r w:rsidRPr="00007A48">
              <w:rPr>
                <w:rFonts w:ascii="Arial" w:hAnsi="Arial" w:cs="Arial"/>
                <w:sz w:val="24"/>
                <w:szCs w:val="24"/>
              </w:rPr>
              <w:t xml:space="preserve">, moved by </w:t>
            </w:r>
            <w:r w:rsidR="008A170F">
              <w:rPr>
                <w:rFonts w:ascii="Arial" w:hAnsi="Arial" w:cs="Arial"/>
                <w:sz w:val="24"/>
                <w:szCs w:val="24"/>
              </w:rPr>
              <w:t xml:space="preserve">Adrian Reavley and seconded by Sarah Weber. </w:t>
            </w:r>
            <w:r w:rsidR="00E75BEC">
              <w:rPr>
                <w:rFonts w:ascii="Arial" w:hAnsi="Arial" w:cs="Arial"/>
                <w:sz w:val="24"/>
                <w:szCs w:val="24"/>
              </w:rPr>
              <w:t>Nicole Stephen</w:t>
            </w:r>
            <w:r w:rsidRPr="00007A48">
              <w:rPr>
                <w:rFonts w:ascii="Arial" w:hAnsi="Arial" w:cs="Arial"/>
                <w:sz w:val="24"/>
                <w:szCs w:val="24"/>
              </w:rPr>
              <w:t xml:space="preserve"> elected Treasurer of RBSS.</w:t>
            </w:r>
          </w:p>
          <w:p w14:paraId="70F17B75" w14:textId="31E16333" w:rsidR="005E3E17" w:rsidRPr="00D50370" w:rsidRDefault="005E3E17" w:rsidP="00AA476E">
            <w:pPr>
              <w:rPr>
                <w:rFonts w:ascii="Arial" w:hAnsi="Arial" w:cs="Arial"/>
                <w:color w:val="FF0000"/>
                <w:sz w:val="24"/>
                <w:szCs w:val="24"/>
              </w:rPr>
            </w:pPr>
          </w:p>
          <w:p w14:paraId="38E2068A" w14:textId="1BDC5739" w:rsidR="00497291" w:rsidRPr="003C1D1E" w:rsidRDefault="00497291" w:rsidP="00AA476E">
            <w:pPr>
              <w:rPr>
                <w:rFonts w:ascii="Arial" w:hAnsi="Arial" w:cs="Arial"/>
                <w:b/>
                <w:bCs/>
                <w:sz w:val="24"/>
                <w:szCs w:val="24"/>
              </w:rPr>
            </w:pPr>
            <w:r w:rsidRPr="003C1D1E">
              <w:rPr>
                <w:rFonts w:ascii="Arial" w:hAnsi="Arial" w:cs="Arial"/>
                <w:b/>
                <w:bCs/>
                <w:sz w:val="24"/>
                <w:szCs w:val="24"/>
              </w:rPr>
              <w:t>Vice President</w:t>
            </w:r>
          </w:p>
          <w:p w14:paraId="6F0AD429" w14:textId="26AF22A8" w:rsidR="001162E9" w:rsidRPr="003C1D1E" w:rsidRDefault="001162E9" w:rsidP="00AA476E">
            <w:pPr>
              <w:rPr>
                <w:rFonts w:ascii="Arial" w:hAnsi="Arial" w:cs="Arial"/>
                <w:sz w:val="24"/>
                <w:szCs w:val="24"/>
              </w:rPr>
            </w:pPr>
            <w:r w:rsidRPr="003C1D1E">
              <w:rPr>
                <w:rFonts w:ascii="Arial" w:hAnsi="Arial" w:cs="Arial"/>
                <w:sz w:val="24"/>
                <w:szCs w:val="24"/>
              </w:rPr>
              <w:t xml:space="preserve">One nomination for </w:t>
            </w:r>
            <w:r w:rsidR="000F2555">
              <w:rPr>
                <w:rFonts w:ascii="Arial" w:hAnsi="Arial" w:cs="Arial"/>
                <w:sz w:val="24"/>
                <w:szCs w:val="24"/>
              </w:rPr>
              <w:t>Peter Innes</w:t>
            </w:r>
            <w:r w:rsidRPr="003C1D1E">
              <w:rPr>
                <w:rFonts w:ascii="Arial" w:hAnsi="Arial" w:cs="Arial"/>
                <w:sz w:val="24"/>
                <w:szCs w:val="24"/>
              </w:rPr>
              <w:t xml:space="preserve">, moved by </w:t>
            </w:r>
            <w:r w:rsidR="00E75BEC">
              <w:rPr>
                <w:rFonts w:ascii="Arial" w:hAnsi="Arial" w:cs="Arial"/>
                <w:sz w:val="24"/>
                <w:szCs w:val="24"/>
              </w:rPr>
              <w:t>Cass</w:t>
            </w:r>
            <w:r w:rsidR="008A170F">
              <w:rPr>
                <w:rFonts w:ascii="Arial" w:hAnsi="Arial" w:cs="Arial"/>
                <w:sz w:val="24"/>
                <w:szCs w:val="24"/>
              </w:rPr>
              <w:t>andra</w:t>
            </w:r>
            <w:r w:rsidR="00E75BEC">
              <w:rPr>
                <w:rFonts w:ascii="Arial" w:hAnsi="Arial" w:cs="Arial"/>
                <w:sz w:val="24"/>
                <w:szCs w:val="24"/>
              </w:rPr>
              <w:t xml:space="preserve"> Duncan</w:t>
            </w:r>
            <w:r w:rsidR="003C1D1E" w:rsidRPr="003C1D1E">
              <w:rPr>
                <w:rFonts w:ascii="Arial" w:hAnsi="Arial" w:cs="Arial"/>
                <w:sz w:val="24"/>
                <w:szCs w:val="24"/>
              </w:rPr>
              <w:t xml:space="preserve"> </w:t>
            </w:r>
            <w:r w:rsidRPr="003C1D1E">
              <w:rPr>
                <w:rFonts w:ascii="Arial" w:hAnsi="Arial" w:cs="Arial"/>
                <w:sz w:val="24"/>
                <w:szCs w:val="24"/>
              </w:rPr>
              <w:t>and seconded by</w:t>
            </w:r>
            <w:r w:rsidR="003C1D1E" w:rsidRPr="003C1D1E">
              <w:rPr>
                <w:rFonts w:ascii="Arial" w:hAnsi="Arial" w:cs="Arial"/>
                <w:sz w:val="24"/>
                <w:szCs w:val="24"/>
              </w:rPr>
              <w:t xml:space="preserve"> </w:t>
            </w:r>
            <w:r w:rsidR="008A170F">
              <w:rPr>
                <w:rFonts w:ascii="Arial" w:hAnsi="Arial" w:cs="Arial"/>
                <w:sz w:val="24"/>
                <w:szCs w:val="24"/>
              </w:rPr>
              <w:t xml:space="preserve">Sarah Weber. </w:t>
            </w:r>
          </w:p>
          <w:p w14:paraId="5374D6B4" w14:textId="445D8E88" w:rsidR="001162E9" w:rsidRPr="00D50370" w:rsidRDefault="001162E9" w:rsidP="00AA476E">
            <w:pPr>
              <w:rPr>
                <w:rFonts w:ascii="Arial" w:hAnsi="Arial" w:cs="Arial"/>
                <w:color w:val="FF0000"/>
                <w:sz w:val="24"/>
                <w:szCs w:val="24"/>
              </w:rPr>
            </w:pPr>
          </w:p>
          <w:p w14:paraId="5431DAC3" w14:textId="5279D361" w:rsidR="001162E9" w:rsidRPr="003C1D1E" w:rsidRDefault="001162E9" w:rsidP="00AA476E">
            <w:pPr>
              <w:rPr>
                <w:rFonts w:ascii="Arial" w:hAnsi="Arial" w:cs="Arial"/>
                <w:sz w:val="24"/>
                <w:szCs w:val="24"/>
              </w:rPr>
            </w:pPr>
            <w:r w:rsidRPr="003C1D1E">
              <w:rPr>
                <w:rFonts w:ascii="Arial" w:hAnsi="Arial" w:cs="Arial"/>
                <w:sz w:val="24"/>
                <w:szCs w:val="24"/>
              </w:rPr>
              <w:t xml:space="preserve">One nomination for </w:t>
            </w:r>
            <w:r w:rsidR="00E75BEC">
              <w:rPr>
                <w:rFonts w:ascii="Arial" w:hAnsi="Arial" w:cs="Arial"/>
                <w:sz w:val="24"/>
                <w:szCs w:val="24"/>
              </w:rPr>
              <w:t>Cass</w:t>
            </w:r>
            <w:r w:rsidR="008A170F">
              <w:rPr>
                <w:rFonts w:ascii="Arial" w:hAnsi="Arial" w:cs="Arial"/>
                <w:sz w:val="24"/>
                <w:szCs w:val="24"/>
              </w:rPr>
              <w:t>andra</w:t>
            </w:r>
            <w:r w:rsidR="00E75BEC">
              <w:rPr>
                <w:rFonts w:ascii="Arial" w:hAnsi="Arial" w:cs="Arial"/>
                <w:sz w:val="24"/>
                <w:szCs w:val="24"/>
              </w:rPr>
              <w:t xml:space="preserve"> Duncan</w:t>
            </w:r>
            <w:r w:rsidRPr="003C1D1E">
              <w:rPr>
                <w:rFonts w:ascii="Arial" w:hAnsi="Arial" w:cs="Arial"/>
                <w:sz w:val="24"/>
                <w:szCs w:val="24"/>
              </w:rPr>
              <w:t xml:space="preserve">, moved by </w:t>
            </w:r>
            <w:r w:rsidR="008A170F">
              <w:rPr>
                <w:rFonts w:ascii="Arial" w:hAnsi="Arial" w:cs="Arial"/>
                <w:sz w:val="24"/>
                <w:szCs w:val="24"/>
              </w:rPr>
              <w:t>Adrian Reavley and s</w:t>
            </w:r>
            <w:r w:rsidRPr="003C1D1E">
              <w:rPr>
                <w:rFonts w:ascii="Arial" w:hAnsi="Arial" w:cs="Arial"/>
                <w:sz w:val="24"/>
                <w:szCs w:val="24"/>
              </w:rPr>
              <w:t>econded by</w:t>
            </w:r>
            <w:r w:rsidR="003C1D1E" w:rsidRPr="003C1D1E">
              <w:rPr>
                <w:rFonts w:ascii="Arial" w:hAnsi="Arial" w:cs="Arial"/>
                <w:sz w:val="24"/>
                <w:szCs w:val="24"/>
              </w:rPr>
              <w:t xml:space="preserve"> </w:t>
            </w:r>
            <w:r w:rsidR="008A170F">
              <w:rPr>
                <w:rFonts w:ascii="Arial" w:hAnsi="Arial" w:cs="Arial"/>
                <w:sz w:val="24"/>
                <w:szCs w:val="24"/>
              </w:rPr>
              <w:t xml:space="preserve">Sarah Weber. </w:t>
            </w:r>
          </w:p>
          <w:p w14:paraId="45E1333F" w14:textId="6B77E461" w:rsidR="001162E9" w:rsidRPr="00D50370" w:rsidRDefault="001162E9" w:rsidP="00AA476E">
            <w:pPr>
              <w:rPr>
                <w:rFonts w:ascii="Arial" w:hAnsi="Arial" w:cs="Arial"/>
                <w:color w:val="FF0000"/>
                <w:sz w:val="24"/>
                <w:szCs w:val="24"/>
              </w:rPr>
            </w:pPr>
          </w:p>
          <w:p w14:paraId="327D980B" w14:textId="6F455925" w:rsidR="000F2555" w:rsidRDefault="000F2555" w:rsidP="000F2555">
            <w:pPr>
              <w:rPr>
                <w:rFonts w:ascii="Arial" w:hAnsi="Arial" w:cs="Arial"/>
                <w:sz w:val="24"/>
                <w:szCs w:val="24"/>
              </w:rPr>
            </w:pPr>
            <w:r w:rsidRPr="003C1D1E">
              <w:rPr>
                <w:rFonts w:ascii="Arial" w:hAnsi="Arial" w:cs="Arial"/>
                <w:sz w:val="24"/>
                <w:szCs w:val="24"/>
              </w:rPr>
              <w:t xml:space="preserve">One nomination for </w:t>
            </w:r>
            <w:r>
              <w:rPr>
                <w:rFonts w:ascii="Arial" w:hAnsi="Arial" w:cs="Arial"/>
                <w:sz w:val="24"/>
                <w:szCs w:val="24"/>
              </w:rPr>
              <w:t>Oakley Carter</w:t>
            </w:r>
            <w:r w:rsidRPr="003C1D1E">
              <w:rPr>
                <w:rFonts w:ascii="Arial" w:hAnsi="Arial" w:cs="Arial"/>
                <w:sz w:val="24"/>
                <w:szCs w:val="24"/>
              </w:rPr>
              <w:t xml:space="preserve">, moved by </w:t>
            </w:r>
            <w:r w:rsidR="008A170F">
              <w:rPr>
                <w:rFonts w:ascii="Arial" w:hAnsi="Arial" w:cs="Arial"/>
                <w:sz w:val="24"/>
                <w:szCs w:val="24"/>
              </w:rPr>
              <w:t>Sarah Weber</w:t>
            </w:r>
            <w:r w:rsidRPr="003C1D1E">
              <w:rPr>
                <w:rFonts w:ascii="Arial" w:hAnsi="Arial" w:cs="Arial"/>
                <w:sz w:val="24"/>
                <w:szCs w:val="24"/>
              </w:rPr>
              <w:t xml:space="preserve"> and seconded by </w:t>
            </w:r>
            <w:r w:rsidR="008A170F">
              <w:rPr>
                <w:rFonts w:ascii="Arial" w:hAnsi="Arial" w:cs="Arial"/>
                <w:sz w:val="24"/>
                <w:szCs w:val="24"/>
              </w:rPr>
              <w:t>Nicole Stephen</w:t>
            </w:r>
            <w:r>
              <w:rPr>
                <w:rFonts w:ascii="Arial" w:hAnsi="Arial" w:cs="Arial"/>
                <w:sz w:val="24"/>
                <w:szCs w:val="24"/>
              </w:rPr>
              <w:t>.</w:t>
            </w:r>
            <w:r w:rsidR="008A170F">
              <w:rPr>
                <w:rFonts w:ascii="Arial" w:hAnsi="Arial" w:cs="Arial"/>
                <w:sz w:val="24"/>
                <w:szCs w:val="24"/>
              </w:rPr>
              <w:t xml:space="preserve"> </w:t>
            </w:r>
          </w:p>
          <w:p w14:paraId="6E5DFB3F" w14:textId="77777777" w:rsidR="000F2555" w:rsidRDefault="000F2555" w:rsidP="000F2555">
            <w:pPr>
              <w:rPr>
                <w:rFonts w:ascii="Arial" w:hAnsi="Arial" w:cs="Arial"/>
                <w:sz w:val="24"/>
                <w:szCs w:val="24"/>
              </w:rPr>
            </w:pPr>
          </w:p>
          <w:p w14:paraId="50D627CC" w14:textId="56F0B681" w:rsidR="000F2555" w:rsidRPr="003C1D1E" w:rsidRDefault="000F2555" w:rsidP="000F2555">
            <w:pPr>
              <w:rPr>
                <w:rFonts w:ascii="Arial" w:hAnsi="Arial" w:cs="Arial"/>
                <w:sz w:val="24"/>
                <w:szCs w:val="24"/>
              </w:rPr>
            </w:pPr>
            <w:r w:rsidRPr="003C1D1E">
              <w:rPr>
                <w:rFonts w:ascii="Arial" w:hAnsi="Arial" w:cs="Arial"/>
                <w:sz w:val="24"/>
                <w:szCs w:val="24"/>
              </w:rPr>
              <w:t xml:space="preserve">One nomination for </w:t>
            </w:r>
            <w:r>
              <w:rPr>
                <w:rFonts w:ascii="Arial" w:hAnsi="Arial" w:cs="Arial"/>
                <w:sz w:val="24"/>
                <w:szCs w:val="24"/>
              </w:rPr>
              <w:t>Monica Thomason</w:t>
            </w:r>
            <w:r w:rsidRPr="003C1D1E">
              <w:rPr>
                <w:rFonts w:ascii="Arial" w:hAnsi="Arial" w:cs="Arial"/>
                <w:sz w:val="24"/>
                <w:szCs w:val="24"/>
              </w:rPr>
              <w:t>, moved by</w:t>
            </w:r>
            <w:r w:rsidR="008A170F">
              <w:rPr>
                <w:rFonts w:ascii="Arial" w:hAnsi="Arial" w:cs="Arial"/>
                <w:sz w:val="24"/>
                <w:szCs w:val="24"/>
              </w:rPr>
              <w:t xml:space="preserve"> Adrian Reavley and seconded by</w:t>
            </w:r>
            <w:r w:rsidRPr="003C1D1E">
              <w:rPr>
                <w:rFonts w:ascii="Arial" w:hAnsi="Arial" w:cs="Arial"/>
                <w:sz w:val="24"/>
                <w:szCs w:val="24"/>
              </w:rPr>
              <w:t xml:space="preserve"> </w:t>
            </w:r>
            <w:r>
              <w:rPr>
                <w:rFonts w:ascii="Arial" w:hAnsi="Arial" w:cs="Arial"/>
                <w:sz w:val="24"/>
                <w:szCs w:val="24"/>
              </w:rPr>
              <w:t>Sheree Wynn</w:t>
            </w:r>
            <w:r w:rsidR="008A170F">
              <w:rPr>
                <w:rFonts w:ascii="Arial" w:hAnsi="Arial" w:cs="Arial"/>
                <w:sz w:val="24"/>
                <w:szCs w:val="24"/>
              </w:rPr>
              <w:t>.</w:t>
            </w:r>
          </w:p>
          <w:p w14:paraId="1AC51F06" w14:textId="1743E9EC" w:rsidR="001162E9" w:rsidRPr="00D50370" w:rsidRDefault="001162E9" w:rsidP="00AA476E">
            <w:pPr>
              <w:rPr>
                <w:rFonts w:ascii="Arial" w:hAnsi="Arial" w:cs="Arial"/>
                <w:color w:val="FF0000"/>
                <w:sz w:val="24"/>
                <w:szCs w:val="24"/>
              </w:rPr>
            </w:pPr>
          </w:p>
          <w:p w14:paraId="5D7C6FD8" w14:textId="42A91DAC" w:rsidR="00EC56FE" w:rsidRPr="003C1D1E" w:rsidRDefault="008A170F" w:rsidP="00AA476E">
            <w:pPr>
              <w:rPr>
                <w:rFonts w:ascii="Arial" w:hAnsi="Arial" w:cs="Arial"/>
                <w:sz w:val="24"/>
                <w:szCs w:val="24"/>
              </w:rPr>
            </w:pPr>
            <w:r>
              <w:rPr>
                <w:rFonts w:ascii="Arial" w:hAnsi="Arial" w:cs="Arial"/>
                <w:sz w:val="24"/>
                <w:szCs w:val="24"/>
              </w:rPr>
              <w:t xml:space="preserve">Peter, Cassandra, </w:t>
            </w:r>
            <w:r w:rsidR="00E75BEC">
              <w:rPr>
                <w:rFonts w:ascii="Arial" w:hAnsi="Arial" w:cs="Arial"/>
                <w:sz w:val="24"/>
                <w:szCs w:val="24"/>
              </w:rPr>
              <w:t>O</w:t>
            </w:r>
            <w:r w:rsidR="000F2555">
              <w:rPr>
                <w:rFonts w:ascii="Arial" w:hAnsi="Arial" w:cs="Arial"/>
                <w:sz w:val="24"/>
                <w:szCs w:val="24"/>
              </w:rPr>
              <w:t>akley and Monica</w:t>
            </w:r>
            <w:r w:rsidR="003C1D1E" w:rsidRPr="003C1D1E">
              <w:rPr>
                <w:rFonts w:ascii="Arial" w:hAnsi="Arial" w:cs="Arial"/>
                <w:sz w:val="24"/>
                <w:szCs w:val="24"/>
              </w:rPr>
              <w:t xml:space="preserve"> </w:t>
            </w:r>
            <w:r w:rsidR="00EC56FE" w:rsidRPr="003C1D1E">
              <w:rPr>
                <w:rFonts w:ascii="Arial" w:hAnsi="Arial" w:cs="Arial"/>
                <w:sz w:val="24"/>
                <w:szCs w:val="24"/>
              </w:rPr>
              <w:t>elected Vice presidents of RBSS.</w:t>
            </w:r>
          </w:p>
          <w:p w14:paraId="46149051" w14:textId="48A4223C" w:rsidR="00AA476E" w:rsidRDefault="00AA476E" w:rsidP="001162E9"/>
        </w:tc>
      </w:tr>
      <w:tr w:rsidR="00F144DA" w:rsidRPr="007D3AF6" w14:paraId="4584D577" w14:textId="77777777" w:rsidTr="00A00BB5">
        <w:trPr>
          <w:trHeight w:val="55"/>
        </w:trPr>
        <w:tc>
          <w:tcPr>
            <w:tcW w:w="3053" w:type="dxa"/>
          </w:tcPr>
          <w:p w14:paraId="01CC3F64" w14:textId="271A2861" w:rsidR="00F144DA" w:rsidRDefault="00F144DA" w:rsidP="00544FD2">
            <w:pPr>
              <w:pStyle w:val="ListAlpha0"/>
              <w:jc w:val="left"/>
              <w:rPr>
                <w:sz w:val="24"/>
                <w:szCs w:val="24"/>
              </w:rPr>
            </w:pPr>
            <w:r>
              <w:rPr>
                <w:sz w:val="24"/>
                <w:szCs w:val="24"/>
              </w:rPr>
              <w:lastRenderedPageBreak/>
              <w:t>Motion to change bank signatories to the newly elected Officers</w:t>
            </w:r>
          </w:p>
        </w:tc>
        <w:tc>
          <w:tcPr>
            <w:tcW w:w="7556" w:type="dxa"/>
            <w:gridSpan w:val="3"/>
          </w:tcPr>
          <w:p w14:paraId="13A895BB" w14:textId="0F701324" w:rsidR="00F144DA" w:rsidRPr="005E3E17" w:rsidRDefault="000F2555" w:rsidP="00AA476E">
            <w:pPr>
              <w:rPr>
                <w:rFonts w:ascii="Arial" w:hAnsi="Arial" w:cs="Arial"/>
                <w:color w:val="000000"/>
                <w:sz w:val="24"/>
                <w:szCs w:val="24"/>
              </w:rPr>
            </w:pPr>
            <w:r>
              <w:rPr>
                <w:rFonts w:ascii="Arial" w:hAnsi="Arial" w:cs="Arial"/>
                <w:sz w:val="24"/>
                <w:szCs w:val="24"/>
              </w:rPr>
              <w:t xml:space="preserve">Sarah </w:t>
            </w:r>
            <w:r w:rsidR="005E3E17" w:rsidRPr="00007A48">
              <w:rPr>
                <w:rFonts w:ascii="Arial" w:hAnsi="Arial" w:cs="Arial"/>
                <w:sz w:val="24"/>
                <w:szCs w:val="24"/>
              </w:rPr>
              <w:t>put a motion forward to</w:t>
            </w:r>
            <w:r w:rsidR="00007A48" w:rsidRPr="00007A48">
              <w:rPr>
                <w:rFonts w:ascii="Arial" w:hAnsi="Arial" w:cs="Arial"/>
                <w:sz w:val="24"/>
                <w:szCs w:val="24"/>
              </w:rPr>
              <w:t xml:space="preserve"> update the signatory roles</w:t>
            </w:r>
            <w:r>
              <w:rPr>
                <w:rFonts w:ascii="Arial" w:hAnsi="Arial" w:cs="Arial"/>
                <w:sz w:val="24"/>
                <w:szCs w:val="24"/>
              </w:rPr>
              <w:t xml:space="preserve"> to remove </w:t>
            </w:r>
            <w:r w:rsidR="00E75BEC">
              <w:rPr>
                <w:rFonts w:ascii="Arial" w:hAnsi="Arial" w:cs="Arial"/>
                <w:sz w:val="24"/>
                <w:szCs w:val="24"/>
              </w:rPr>
              <w:t>Adrian Reavley</w:t>
            </w:r>
            <w:r>
              <w:rPr>
                <w:rFonts w:ascii="Arial" w:hAnsi="Arial" w:cs="Arial"/>
                <w:sz w:val="24"/>
                <w:szCs w:val="24"/>
              </w:rPr>
              <w:t xml:space="preserve"> and </w:t>
            </w:r>
            <w:r w:rsidR="005E3E17" w:rsidRPr="00007A48">
              <w:rPr>
                <w:rFonts w:ascii="Arial" w:hAnsi="Arial" w:cs="Arial"/>
                <w:sz w:val="24"/>
                <w:szCs w:val="24"/>
              </w:rPr>
              <w:t xml:space="preserve">add </w:t>
            </w:r>
            <w:r w:rsidR="00E75BEC">
              <w:rPr>
                <w:rFonts w:ascii="Arial" w:hAnsi="Arial" w:cs="Arial"/>
                <w:sz w:val="24"/>
                <w:szCs w:val="24"/>
              </w:rPr>
              <w:t>Oakley Carter</w:t>
            </w:r>
            <w:r w:rsidR="005E3E17" w:rsidRPr="00007A48">
              <w:rPr>
                <w:rFonts w:ascii="Arial" w:hAnsi="Arial" w:cs="Arial"/>
                <w:sz w:val="24"/>
                <w:szCs w:val="24"/>
              </w:rPr>
              <w:t xml:space="preserve"> as a bank signatory. Seconded by</w:t>
            </w:r>
            <w:r w:rsidR="00E75BEC">
              <w:rPr>
                <w:rFonts w:ascii="Arial" w:hAnsi="Arial" w:cs="Arial"/>
                <w:sz w:val="24"/>
                <w:szCs w:val="24"/>
              </w:rPr>
              <w:t xml:space="preserve"> Monica Thomason</w:t>
            </w:r>
            <w:r w:rsidR="005E3E17" w:rsidRPr="00007A48">
              <w:rPr>
                <w:rFonts w:ascii="Arial" w:hAnsi="Arial" w:cs="Arial"/>
                <w:sz w:val="24"/>
                <w:szCs w:val="24"/>
              </w:rPr>
              <w:t>, all in favour</w:t>
            </w:r>
            <w:r>
              <w:rPr>
                <w:rFonts w:ascii="Arial" w:hAnsi="Arial" w:cs="Arial"/>
                <w:sz w:val="24"/>
                <w:szCs w:val="24"/>
              </w:rPr>
              <w:t>, carried.</w:t>
            </w:r>
          </w:p>
        </w:tc>
      </w:tr>
      <w:tr w:rsidR="00544FD2" w:rsidRPr="007D3AF6" w14:paraId="45CC3A2F" w14:textId="77777777" w:rsidTr="00A00BB5">
        <w:trPr>
          <w:trHeight w:val="55"/>
        </w:trPr>
        <w:tc>
          <w:tcPr>
            <w:tcW w:w="3053" w:type="dxa"/>
          </w:tcPr>
          <w:p w14:paraId="6F364784" w14:textId="2E0A7588" w:rsidR="00544FD2" w:rsidRPr="00EF3B98" w:rsidRDefault="00F144DA" w:rsidP="00544FD2">
            <w:pPr>
              <w:pStyle w:val="ListAlpha0"/>
              <w:jc w:val="left"/>
              <w:rPr>
                <w:sz w:val="24"/>
                <w:szCs w:val="24"/>
              </w:rPr>
            </w:pPr>
            <w:r>
              <w:rPr>
                <w:sz w:val="24"/>
                <w:szCs w:val="24"/>
              </w:rPr>
              <w:t>Confirmation of continuing subcommittees of the Association (including appointment of members of subcommittees)</w:t>
            </w:r>
          </w:p>
        </w:tc>
        <w:tc>
          <w:tcPr>
            <w:tcW w:w="7556" w:type="dxa"/>
            <w:gridSpan w:val="3"/>
          </w:tcPr>
          <w:p w14:paraId="5750E9DC" w14:textId="77777777" w:rsidR="00D935FB" w:rsidRPr="000F060A" w:rsidRDefault="00D935FB" w:rsidP="00D935FB">
            <w:pPr>
              <w:pStyle w:val="ListAlpha0"/>
              <w:rPr>
                <w:b/>
                <w:bCs/>
                <w:sz w:val="24"/>
                <w:szCs w:val="24"/>
              </w:rPr>
            </w:pPr>
            <w:r w:rsidRPr="000F060A">
              <w:rPr>
                <w:b/>
                <w:bCs/>
                <w:sz w:val="24"/>
                <w:szCs w:val="24"/>
              </w:rPr>
              <w:t>Grant subcommittee</w:t>
            </w:r>
          </w:p>
          <w:p w14:paraId="517B12C4" w14:textId="3645B9F4" w:rsidR="00D935FB" w:rsidRPr="000F060A" w:rsidRDefault="006F6DF4" w:rsidP="00D935FB">
            <w:pPr>
              <w:pStyle w:val="ListAlpha0"/>
              <w:rPr>
                <w:sz w:val="24"/>
                <w:szCs w:val="24"/>
              </w:rPr>
            </w:pPr>
            <w:r>
              <w:rPr>
                <w:sz w:val="24"/>
                <w:szCs w:val="24"/>
              </w:rPr>
              <w:t>Sarah</w:t>
            </w:r>
            <w:r w:rsidR="000F060A">
              <w:rPr>
                <w:sz w:val="24"/>
                <w:szCs w:val="24"/>
              </w:rPr>
              <w:t xml:space="preserve"> put a motion forward to continue the Grant writing subcommittee. Seconded by </w:t>
            </w:r>
            <w:r>
              <w:rPr>
                <w:sz w:val="24"/>
                <w:szCs w:val="24"/>
              </w:rPr>
              <w:t>Adrian</w:t>
            </w:r>
            <w:r w:rsidR="00A4540C">
              <w:rPr>
                <w:sz w:val="24"/>
                <w:szCs w:val="24"/>
              </w:rPr>
              <w:t>, a</w:t>
            </w:r>
            <w:r w:rsidR="00D935FB" w:rsidRPr="000F060A">
              <w:rPr>
                <w:sz w:val="24"/>
                <w:szCs w:val="24"/>
              </w:rPr>
              <w:t>ll in favour</w:t>
            </w:r>
            <w:r w:rsidR="000F060A">
              <w:rPr>
                <w:sz w:val="24"/>
                <w:szCs w:val="24"/>
              </w:rPr>
              <w:t>, subcommittee to con</w:t>
            </w:r>
            <w:r w:rsidR="00D935FB" w:rsidRPr="000F060A">
              <w:rPr>
                <w:sz w:val="24"/>
                <w:szCs w:val="24"/>
              </w:rPr>
              <w:t>tinue.</w:t>
            </w:r>
          </w:p>
          <w:p w14:paraId="7ECAD14C" w14:textId="21740819" w:rsidR="005E3E17" w:rsidRPr="00D50370" w:rsidRDefault="00D82684" w:rsidP="005E3E17">
            <w:pPr>
              <w:pStyle w:val="ListAlpha0"/>
              <w:rPr>
                <w:color w:val="FF0000"/>
                <w:sz w:val="24"/>
                <w:szCs w:val="24"/>
              </w:rPr>
            </w:pPr>
            <w:r>
              <w:rPr>
                <w:sz w:val="24"/>
                <w:szCs w:val="24"/>
              </w:rPr>
              <w:t xml:space="preserve">Oakley Carter, Sheree Wynn and </w:t>
            </w:r>
            <w:r w:rsidR="006F6DF4">
              <w:rPr>
                <w:sz w:val="24"/>
                <w:szCs w:val="24"/>
              </w:rPr>
              <w:t>Nicole Stephens</w:t>
            </w:r>
            <w:r w:rsidR="000F060A">
              <w:rPr>
                <w:sz w:val="24"/>
                <w:szCs w:val="24"/>
              </w:rPr>
              <w:t xml:space="preserve">, </w:t>
            </w:r>
            <w:r w:rsidR="006F6DF4">
              <w:rPr>
                <w:sz w:val="24"/>
                <w:szCs w:val="24"/>
              </w:rPr>
              <w:t xml:space="preserve">appointed to </w:t>
            </w:r>
            <w:r w:rsidR="00D935FB" w:rsidRPr="000F060A">
              <w:rPr>
                <w:sz w:val="24"/>
                <w:szCs w:val="24"/>
              </w:rPr>
              <w:t>the</w:t>
            </w:r>
            <w:r w:rsidR="00015BB4">
              <w:rPr>
                <w:sz w:val="24"/>
                <w:szCs w:val="24"/>
              </w:rPr>
              <w:t xml:space="preserve"> </w:t>
            </w:r>
            <w:r w:rsidR="006F6DF4">
              <w:rPr>
                <w:sz w:val="24"/>
                <w:szCs w:val="24"/>
              </w:rPr>
              <w:t>sub</w:t>
            </w:r>
            <w:r w:rsidR="00015BB4">
              <w:rPr>
                <w:sz w:val="24"/>
                <w:szCs w:val="24"/>
              </w:rPr>
              <w:t>committee</w:t>
            </w:r>
            <w:r w:rsidR="00D935FB" w:rsidRPr="000F060A">
              <w:rPr>
                <w:sz w:val="24"/>
                <w:szCs w:val="24"/>
              </w:rPr>
              <w:t xml:space="preserve">. </w:t>
            </w:r>
          </w:p>
        </w:tc>
      </w:tr>
      <w:tr w:rsidR="00AA476E" w:rsidRPr="007D3AF6" w14:paraId="58920397" w14:textId="77777777" w:rsidTr="00A00BB5">
        <w:trPr>
          <w:trHeight w:val="55"/>
        </w:trPr>
        <w:tc>
          <w:tcPr>
            <w:tcW w:w="3053" w:type="dxa"/>
          </w:tcPr>
          <w:p w14:paraId="6C9508A7" w14:textId="49AFDB86" w:rsidR="00AA476E" w:rsidRDefault="00F144DA" w:rsidP="00544FD2">
            <w:pPr>
              <w:pStyle w:val="ListAlpha0"/>
              <w:jc w:val="left"/>
              <w:rPr>
                <w:sz w:val="24"/>
                <w:szCs w:val="24"/>
              </w:rPr>
            </w:pPr>
            <w:r>
              <w:rPr>
                <w:sz w:val="24"/>
                <w:szCs w:val="24"/>
              </w:rPr>
              <w:t>Appointment of the Association’s Auditor</w:t>
            </w:r>
          </w:p>
        </w:tc>
        <w:tc>
          <w:tcPr>
            <w:tcW w:w="7556" w:type="dxa"/>
            <w:gridSpan w:val="3"/>
          </w:tcPr>
          <w:p w14:paraId="2C79D2A0" w14:textId="74F29D08" w:rsidR="00AA476E" w:rsidRPr="00D50370" w:rsidRDefault="006F6DF4" w:rsidP="00D935FB">
            <w:pPr>
              <w:rPr>
                <w:rFonts w:ascii="Arial" w:hAnsi="Arial" w:cs="Arial"/>
                <w:color w:val="FF0000"/>
                <w:sz w:val="24"/>
                <w:szCs w:val="24"/>
              </w:rPr>
            </w:pPr>
            <w:r>
              <w:rPr>
                <w:rFonts w:ascii="Arial" w:hAnsi="Arial" w:cs="Arial"/>
                <w:sz w:val="24"/>
                <w:szCs w:val="24"/>
              </w:rPr>
              <w:t>Sarah</w:t>
            </w:r>
            <w:r w:rsidR="00D935FB" w:rsidRPr="00C32BFC">
              <w:rPr>
                <w:rFonts w:ascii="Arial" w:hAnsi="Arial" w:cs="Arial"/>
                <w:sz w:val="24"/>
                <w:szCs w:val="24"/>
              </w:rPr>
              <w:t xml:space="preserve"> put a motion forward for </w:t>
            </w:r>
            <w:r>
              <w:rPr>
                <w:rFonts w:ascii="Arial" w:hAnsi="Arial" w:cs="Arial"/>
                <w:sz w:val="24"/>
                <w:szCs w:val="24"/>
              </w:rPr>
              <w:t>Bruce O’Connor from Comlodge</w:t>
            </w:r>
            <w:r w:rsidR="00D935FB" w:rsidRPr="00C32BFC">
              <w:rPr>
                <w:rFonts w:ascii="Arial" w:hAnsi="Arial" w:cs="Arial"/>
                <w:sz w:val="24"/>
                <w:szCs w:val="24"/>
              </w:rPr>
              <w:t xml:space="preserve"> to provide our auditing </w:t>
            </w:r>
            <w:r w:rsidR="003B5F88" w:rsidRPr="00C32BFC">
              <w:rPr>
                <w:rFonts w:ascii="Arial" w:hAnsi="Arial" w:cs="Arial"/>
                <w:sz w:val="24"/>
                <w:szCs w:val="24"/>
              </w:rPr>
              <w:t>services</w:t>
            </w:r>
            <w:r w:rsidR="00D935FB" w:rsidRPr="00C32BFC">
              <w:rPr>
                <w:rFonts w:ascii="Arial" w:hAnsi="Arial" w:cs="Arial"/>
                <w:sz w:val="24"/>
                <w:szCs w:val="24"/>
              </w:rPr>
              <w:t>.</w:t>
            </w:r>
            <w:r w:rsidR="00E25DA2">
              <w:rPr>
                <w:rFonts w:ascii="Arial" w:hAnsi="Arial" w:cs="Arial"/>
                <w:sz w:val="24"/>
                <w:szCs w:val="24"/>
              </w:rPr>
              <w:t xml:space="preserve"> Fees are $350.</w:t>
            </w:r>
            <w:r w:rsidR="00D935FB" w:rsidRPr="00C32BFC">
              <w:rPr>
                <w:rFonts w:ascii="Arial" w:hAnsi="Arial" w:cs="Arial"/>
                <w:sz w:val="24"/>
                <w:szCs w:val="24"/>
              </w:rPr>
              <w:t xml:space="preserve"> Seconded by </w:t>
            </w:r>
            <w:r>
              <w:rPr>
                <w:rFonts w:ascii="Arial" w:hAnsi="Arial" w:cs="Arial"/>
                <w:sz w:val="24"/>
                <w:szCs w:val="24"/>
              </w:rPr>
              <w:t>Nicole</w:t>
            </w:r>
            <w:r w:rsidR="00D935FB" w:rsidRPr="00C32BFC">
              <w:rPr>
                <w:rFonts w:ascii="Arial" w:hAnsi="Arial" w:cs="Arial"/>
                <w:sz w:val="24"/>
                <w:szCs w:val="24"/>
              </w:rPr>
              <w:t xml:space="preserve">, all in favour, </w:t>
            </w:r>
            <w:r>
              <w:rPr>
                <w:rFonts w:ascii="Arial" w:hAnsi="Arial" w:cs="Arial"/>
                <w:sz w:val="24"/>
                <w:szCs w:val="24"/>
              </w:rPr>
              <w:t>carried.</w:t>
            </w:r>
          </w:p>
        </w:tc>
      </w:tr>
      <w:tr w:rsidR="00544FD2" w:rsidRPr="007D3AF6" w14:paraId="4739BFD8" w14:textId="77777777" w:rsidTr="004D5E57">
        <w:trPr>
          <w:trHeight w:val="736"/>
        </w:trPr>
        <w:tc>
          <w:tcPr>
            <w:tcW w:w="3053" w:type="dxa"/>
          </w:tcPr>
          <w:p w14:paraId="46E0F45E" w14:textId="16AAC4A9" w:rsidR="00544FD2" w:rsidRPr="00EF3B98" w:rsidRDefault="00F144DA" w:rsidP="00544FD2">
            <w:pPr>
              <w:pStyle w:val="ListAlpha0"/>
              <w:jc w:val="left"/>
              <w:rPr>
                <w:sz w:val="24"/>
                <w:szCs w:val="24"/>
              </w:rPr>
            </w:pPr>
            <w:r>
              <w:rPr>
                <w:sz w:val="24"/>
                <w:szCs w:val="24"/>
              </w:rPr>
              <w:t>Adoption of the Student Protection Risk Management Strategy</w:t>
            </w:r>
          </w:p>
        </w:tc>
        <w:tc>
          <w:tcPr>
            <w:tcW w:w="7556" w:type="dxa"/>
            <w:gridSpan w:val="3"/>
          </w:tcPr>
          <w:p w14:paraId="506B80D1" w14:textId="5C63868C" w:rsidR="00A17DDC" w:rsidRPr="00D50370" w:rsidRDefault="00E25DA2" w:rsidP="00AA476E">
            <w:pPr>
              <w:rPr>
                <w:rFonts w:ascii="Arial" w:eastAsia="Times New Roman" w:hAnsi="Arial" w:cs="Arial"/>
                <w:color w:val="FF0000"/>
                <w:sz w:val="24"/>
                <w:szCs w:val="24"/>
                <w:lang w:eastAsia="en-AU"/>
              </w:rPr>
            </w:pPr>
            <w:r>
              <w:rPr>
                <w:rFonts w:ascii="Arial" w:hAnsi="Arial" w:cs="Arial"/>
                <w:sz w:val="24"/>
                <w:szCs w:val="24"/>
              </w:rPr>
              <w:t>Mark</w:t>
            </w:r>
            <w:r w:rsidR="00A4540C" w:rsidRPr="00A4540C">
              <w:rPr>
                <w:rFonts w:ascii="Arial" w:hAnsi="Arial" w:cs="Arial"/>
                <w:sz w:val="24"/>
                <w:szCs w:val="24"/>
              </w:rPr>
              <w:t xml:space="preserve"> motioned that the Student Protection Risk Management Strategy be adopted as tabled</w:t>
            </w:r>
            <w:r>
              <w:rPr>
                <w:rFonts w:ascii="Arial" w:hAnsi="Arial" w:cs="Arial"/>
                <w:sz w:val="24"/>
                <w:szCs w:val="24"/>
              </w:rPr>
              <w:t>, seconded by Sarah, a</w:t>
            </w:r>
            <w:r w:rsidR="00F144DA" w:rsidRPr="00C32BFC">
              <w:rPr>
                <w:rFonts w:ascii="Arial" w:hAnsi="Arial" w:cs="Arial"/>
                <w:sz w:val="24"/>
                <w:szCs w:val="24"/>
              </w:rPr>
              <w:t>ll members accepted</w:t>
            </w:r>
            <w:r w:rsidR="001564EE">
              <w:rPr>
                <w:rFonts w:ascii="Arial" w:hAnsi="Arial" w:cs="Arial"/>
                <w:sz w:val="24"/>
                <w:szCs w:val="24"/>
              </w:rPr>
              <w:t>.</w:t>
            </w:r>
          </w:p>
        </w:tc>
      </w:tr>
      <w:tr w:rsidR="00F144DA" w:rsidRPr="007D3AF6" w14:paraId="33CA5195" w14:textId="77777777" w:rsidTr="004833CD">
        <w:trPr>
          <w:trHeight w:val="709"/>
        </w:trPr>
        <w:tc>
          <w:tcPr>
            <w:tcW w:w="3053" w:type="dxa"/>
          </w:tcPr>
          <w:p w14:paraId="14B87F49" w14:textId="447786D4" w:rsidR="00F144DA" w:rsidRDefault="00F144DA" w:rsidP="00544FD2">
            <w:pPr>
              <w:pStyle w:val="ListAlpha0"/>
              <w:jc w:val="left"/>
              <w:rPr>
                <w:rFonts w:cs="Arial"/>
                <w:sz w:val="24"/>
                <w:szCs w:val="24"/>
              </w:rPr>
            </w:pPr>
            <w:r>
              <w:rPr>
                <w:rFonts w:cs="Arial"/>
                <w:sz w:val="24"/>
                <w:szCs w:val="24"/>
              </w:rPr>
              <w:t xml:space="preserve">Adoption of new model constitution </w:t>
            </w:r>
          </w:p>
        </w:tc>
        <w:tc>
          <w:tcPr>
            <w:tcW w:w="7556" w:type="dxa"/>
            <w:gridSpan w:val="3"/>
          </w:tcPr>
          <w:p w14:paraId="04F7DC47" w14:textId="3338B0B5" w:rsidR="00F144DA" w:rsidRPr="00D50370" w:rsidRDefault="006F6DF4" w:rsidP="00F144DA">
            <w:pPr>
              <w:pStyle w:val="ListAlpha0"/>
              <w:rPr>
                <w:rFonts w:cs="Arial"/>
                <w:color w:val="FF0000"/>
                <w:sz w:val="24"/>
                <w:szCs w:val="24"/>
              </w:rPr>
            </w:pPr>
            <w:r>
              <w:rPr>
                <w:rFonts w:cs="Arial"/>
                <w:sz w:val="24"/>
                <w:szCs w:val="24"/>
              </w:rPr>
              <w:t>Sarah motion</w:t>
            </w:r>
            <w:r w:rsidR="00E25DA2">
              <w:rPr>
                <w:rFonts w:cs="Arial"/>
                <w:sz w:val="24"/>
                <w:szCs w:val="24"/>
              </w:rPr>
              <w:t>ed</w:t>
            </w:r>
            <w:r>
              <w:rPr>
                <w:rFonts w:cs="Arial"/>
                <w:sz w:val="24"/>
                <w:szCs w:val="24"/>
              </w:rPr>
              <w:t xml:space="preserve"> </w:t>
            </w:r>
            <w:r w:rsidR="00E25DA2">
              <w:rPr>
                <w:rFonts w:cs="Arial"/>
                <w:sz w:val="24"/>
                <w:szCs w:val="24"/>
              </w:rPr>
              <w:t xml:space="preserve">that the </w:t>
            </w:r>
            <w:r>
              <w:rPr>
                <w:rFonts w:cs="Arial"/>
                <w:sz w:val="24"/>
                <w:szCs w:val="24"/>
              </w:rPr>
              <w:t>Model Constitution</w:t>
            </w:r>
            <w:r w:rsidR="00E25DA2">
              <w:rPr>
                <w:rFonts w:cs="Arial"/>
                <w:sz w:val="24"/>
                <w:szCs w:val="24"/>
              </w:rPr>
              <w:t xml:space="preserve"> be adopted with no changes made</w:t>
            </w:r>
            <w:r>
              <w:rPr>
                <w:rFonts w:cs="Arial"/>
                <w:sz w:val="24"/>
                <w:szCs w:val="24"/>
              </w:rPr>
              <w:t>.</w:t>
            </w:r>
            <w:r w:rsidR="00E25DA2">
              <w:rPr>
                <w:rFonts w:cs="Arial"/>
                <w:sz w:val="24"/>
                <w:szCs w:val="24"/>
              </w:rPr>
              <w:t xml:space="preserve"> Quorum for meetings will remain at 7.</w:t>
            </w:r>
            <w:r>
              <w:rPr>
                <w:rFonts w:cs="Arial"/>
                <w:sz w:val="24"/>
                <w:szCs w:val="24"/>
              </w:rPr>
              <w:t xml:space="preserve"> Seconded by </w:t>
            </w:r>
            <w:r w:rsidR="00E25DA2">
              <w:rPr>
                <w:rFonts w:cs="Arial"/>
                <w:sz w:val="24"/>
                <w:szCs w:val="24"/>
              </w:rPr>
              <w:t>Jo Josey</w:t>
            </w:r>
            <w:r>
              <w:rPr>
                <w:rFonts w:cs="Arial"/>
                <w:sz w:val="24"/>
                <w:szCs w:val="24"/>
              </w:rPr>
              <w:t>, all in favour, carried.</w:t>
            </w:r>
            <w:r w:rsidR="00E25DA2">
              <w:rPr>
                <w:rFonts w:cs="Arial"/>
                <w:sz w:val="24"/>
                <w:szCs w:val="24"/>
              </w:rPr>
              <w:t xml:space="preserve"> </w:t>
            </w:r>
          </w:p>
        </w:tc>
      </w:tr>
      <w:tr w:rsidR="00544FD2" w:rsidRPr="007D3AF6" w14:paraId="7629F475" w14:textId="77777777" w:rsidTr="004833CD">
        <w:trPr>
          <w:trHeight w:val="709"/>
        </w:trPr>
        <w:tc>
          <w:tcPr>
            <w:tcW w:w="3053" w:type="dxa"/>
          </w:tcPr>
          <w:p w14:paraId="42DEF876" w14:textId="69C84A1E" w:rsidR="00544FD2" w:rsidRPr="00EF3B98" w:rsidRDefault="00F144DA" w:rsidP="00544FD2">
            <w:pPr>
              <w:pStyle w:val="ListAlpha0"/>
              <w:jc w:val="left"/>
              <w:rPr>
                <w:rFonts w:cs="Arial"/>
                <w:sz w:val="24"/>
                <w:szCs w:val="24"/>
              </w:rPr>
            </w:pPr>
            <w:r>
              <w:rPr>
                <w:rFonts w:cs="Arial"/>
                <w:sz w:val="24"/>
                <w:szCs w:val="24"/>
              </w:rPr>
              <w:t>Honorary life membership awards (if any)</w:t>
            </w:r>
          </w:p>
        </w:tc>
        <w:tc>
          <w:tcPr>
            <w:tcW w:w="7556" w:type="dxa"/>
            <w:gridSpan w:val="3"/>
          </w:tcPr>
          <w:p w14:paraId="2566DC9B" w14:textId="09B8816F" w:rsidR="00A17DDC" w:rsidRPr="002E5F44" w:rsidRDefault="006F6DF4" w:rsidP="002E5F44">
            <w:pPr>
              <w:rPr>
                <w:rFonts w:ascii="Arial" w:eastAsia="Times New Roman" w:hAnsi="Arial" w:cs="Arial"/>
                <w:sz w:val="24"/>
                <w:szCs w:val="24"/>
                <w:lang w:eastAsia="en-AU"/>
              </w:rPr>
            </w:pPr>
            <w:r w:rsidRPr="006F6DF4">
              <w:rPr>
                <w:rFonts w:ascii="Arial" w:eastAsia="Times New Roman" w:hAnsi="Arial" w:cs="Arial"/>
                <w:sz w:val="24"/>
                <w:szCs w:val="24"/>
                <w:lang w:eastAsia="en-AU"/>
              </w:rPr>
              <w:t xml:space="preserve">Sarah motioned that the Honorary Life Membership be awarded to </w:t>
            </w:r>
            <w:r w:rsidR="002E5F44">
              <w:rPr>
                <w:rFonts w:ascii="Arial" w:eastAsia="Times New Roman" w:hAnsi="Arial" w:cs="Arial"/>
                <w:sz w:val="24"/>
                <w:szCs w:val="24"/>
                <w:lang w:eastAsia="en-AU"/>
              </w:rPr>
              <w:t>Ben Wilkinson, Adrian Reavley and Petrina Holmes</w:t>
            </w:r>
            <w:r w:rsidRPr="006F6DF4">
              <w:rPr>
                <w:rFonts w:ascii="Arial" w:eastAsia="Times New Roman" w:hAnsi="Arial" w:cs="Arial"/>
                <w:sz w:val="24"/>
                <w:szCs w:val="24"/>
                <w:lang w:eastAsia="en-AU"/>
              </w:rPr>
              <w:t xml:space="preserve"> for </w:t>
            </w:r>
            <w:r w:rsidR="002E5F44">
              <w:rPr>
                <w:rFonts w:ascii="Arial" w:eastAsia="Times New Roman" w:hAnsi="Arial" w:cs="Arial"/>
                <w:sz w:val="24"/>
                <w:szCs w:val="24"/>
                <w:lang w:eastAsia="en-AU"/>
              </w:rPr>
              <w:t xml:space="preserve">their </w:t>
            </w:r>
            <w:r w:rsidR="00A4540C">
              <w:rPr>
                <w:rFonts w:ascii="Arial" w:eastAsia="Times New Roman" w:hAnsi="Arial" w:cs="Arial"/>
                <w:sz w:val="24"/>
                <w:szCs w:val="24"/>
                <w:lang w:eastAsia="en-AU"/>
              </w:rPr>
              <w:t>dedicated</w:t>
            </w:r>
            <w:r w:rsidRPr="006F6DF4">
              <w:rPr>
                <w:rFonts w:ascii="Arial" w:eastAsia="Times New Roman" w:hAnsi="Arial" w:cs="Arial"/>
                <w:sz w:val="24"/>
                <w:szCs w:val="24"/>
                <w:lang w:eastAsia="en-AU"/>
              </w:rPr>
              <w:t xml:space="preserve"> contribution to the school</w:t>
            </w:r>
            <w:r w:rsidR="002E5F44">
              <w:rPr>
                <w:rFonts w:ascii="Arial" w:eastAsia="Times New Roman" w:hAnsi="Arial" w:cs="Arial"/>
                <w:sz w:val="24"/>
                <w:szCs w:val="24"/>
                <w:lang w:eastAsia="en-AU"/>
              </w:rPr>
              <w:t xml:space="preserve">. </w:t>
            </w:r>
            <w:r>
              <w:rPr>
                <w:rFonts w:ascii="Arial" w:eastAsia="Times New Roman" w:hAnsi="Arial" w:cs="Arial"/>
                <w:sz w:val="24"/>
                <w:szCs w:val="24"/>
                <w:lang w:eastAsia="en-AU"/>
              </w:rPr>
              <w:t xml:space="preserve">Seconded by </w:t>
            </w:r>
            <w:r w:rsidR="002E5F44">
              <w:rPr>
                <w:rFonts w:ascii="Arial" w:eastAsia="Times New Roman" w:hAnsi="Arial" w:cs="Arial"/>
                <w:sz w:val="24"/>
                <w:szCs w:val="24"/>
                <w:lang w:eastAsia="en-AU"/>
              </w:rPr>
              <w:t>Sheree</w:t>
            </w:r>
            <w:r>
              <w:rPr>
                <w:rFonts w:ascii="Arial" w:eastAsia="Times New Roman" w:hAnsi="Arial" w:cs="Arial"/>
                <w:sz w:val="24"/>
                <w:szCs w:val="24"/>
                <w:lang w:eastAsia="en-AU"/>
              </w:rPr>
              <w:t>, all in favour, carried.</w:t>
            </w:r>
          </w:p>
        </w:tc>
      </w:tr>
      <w:tr w:rsidR="00F144DA" w:rsidRPr="007D3AF6" w14:paraId="4B22F536" w14:textId="77777777" w:rsidTr="004833CD">
        <w:trPr>
          <w:trHeight w:val="709"/>
        </w:trPr>
        <w:tc>
          <w:tcPr>
            <w:tcW w:w="3053" w:type="dxa"/>
          </w:tcPr>
          <w:p w14:paraId="28EB9C59" w14:textId="06A6DA22" w:rsidR="00F144DA" w:rsidRDefault="00F144DA" w:rsidP="00544FD2">
            <w:pPr>
              <w:pStyle w:val="ListAlpha0"/>
              <w:jc w:val="left"/>
              <w:rPr>
                <w:rFonts w:cs="Arial"/>
                <w:sz w:val="24"/>
                <w:szCs w:val="24"/>
              </w:rPr>
            </w:pPr>
            <w:r>
              <w:rPr>
                <w:rFonts w:cs="Arial"/>
                <w:sz w:val="24"/>
                <w:szCs w:val="24"/>
              </w:rPr>
              <w:t>General Business</w:t>
            </w:r>
          </w:p>
        </w:tc>
        <w:tc>
          <w:tcPr>
            <w:tcW w:w="7556" w:type="dxa"/>
            <w:gridSpan w:val="3"/>
          </w:tcPr>
          <w:p w14:paraId="3BC23580" w14:textId="77777777" w:rsidR="00F144DA" w:rsidRDefault="00F144DA" w:rsidP="00501A65">
            <w:pPr>
              <w:pStyle w:val="ListAlpha0"/>
              <w:rPr>
                <w:rFonts w:cs="Arial"/>
                <w:sz w:val="24"/>
                <w:szCs w:val="24"/>
              </w:rPr>
            </w:pPr>
            <w:r>
              <w:rPr>
                <w:rFonts w:cs="Arial"/>
                <w:sz w:val="24"/>
                <w:szCs w:val="24"/>
              </w:rPr>
              <w:t>N/A</w:t>
            </w:r>
          </w:p>
          <w:p w14:paraId="71D9C9E3" w14:textId="67BF71D1" w:rsidR="00F144DA" w:rsidRDefault="00F144DA" w:rsidP="00501A65">
            <w:pPr>
              <w:pStyle w:val="ListAlpha0"/>
              <w:rPr>
                <w:rFonts w:cs="Arial"/>
                <w:sz w:val="24"/>
                <w:szCs w:val="24"/>
              </w:rPr>
            </w:pPr>
            <w:r>
              <w:rPr>
                <w:rFonts w:cs="Arial"/>
                <w:sz w:val="24"/>
                <w:szCs w:val="24"/>
              </w:rPr>
              <w:t xml:space="preserve">Meeting closed </w:t>
            </w:r>
            <w:r w:rsidR="001564EE">
              <w:rPr>
                <w:rFonts w:cs="Arial"/>
                <w:sz w:val="24"/>
                <w:szCs w:val="24"/>
              </w:rPr>
              <w:t>7:5</w:t>
            </w:r>
            <w:r w:rsidR="002E5F44">
              <w:rPr>
                <w:rFonts w:cs="Arial"/>
                <w:sz w:val="24"/>
                <w:szCs w:val="24"/>
              </w:rPr>
              <w:t>0</w:t>
            </w:r>
            <w:r w:rsidR="001564EE">
              <w:rPr>
                <w:rFonts w:cs="Arial"/>
                <w:sz w:val="24"/>
                <w:szCs w:val="24"/>
              </w:rPr>
              <w:t>pm</w:t>
            </w:r>
          </w:p>
        </w:tc>
      </w:tr>
    </w:tbl>
    <w:p w14:paraId="59F3CC73" w14:textId="77777777" w:rsidR="00A3729A" w:rsidRPr="004833CD" w:rsidRDefault="00A3729A" w:rsidP="004833CD"/>
    <w:sectPr w:rsidR="00A3729A" w:rsidRPr="004833CD" w:rsidSect="00EF3B98">
      <w:headerReference w:type="even" r:id="rId8"/>
      <w:headerReference w:type="default" r:id="rId9"/>
      <w:footerReference w:type="even" r:id="rId10"/>
      <w:footerReference w:type="default" r:id="rId11"/>
      <w:headerReference w:type="first" r:id="rId12"/>
      <w:footerReference w:type="first" r:id="rId13"/>
      <w:pgSz w:w="11906" w:h="16838"/>
      <w:pgMar w:top="720" w:right="567"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73C69" w14:textId="77777777" w:rsidR="008A6BDD" w:rsidRDefault="008A6BDD" w:rsidP="00DA458B">
      <w:pPr>
        <w:spacing w:after="0" w:line="240" w:lineRule="auto"/>
      </w:pPr>
      <w:r>
        <w:separator/>
      </w:r>
    </w:p>
  </w:endnote>
  <w:endnote w:type="continuationSeparator" w:id="0">
    <w:p w14:paraId="04874865" w14:textId="77777777" w:rsidR="008A6BDD" w:rsidRDefault="008A6BDD" w:rsidP="00DA4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Rounded MT Bold">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B3FAB" w14:textId="628CDF29" w:rsidR="00A62178" w:rsidRDefault="00A62178">
    <w:pPr>
      <w:pStyle w:val="Footer"/>
    </w:pPr>
    <w:r>
      <w:rPr>
        <w:noProof/>
      </w:rPr>
      <mc:AlternateContent>
        <mc:Choice Requires="wps">
          <w:drawing>
            <wp:anchor distT="0" distB="0" distL="0" distR="0" simplePos="0" relativeHeight="251662336" behindDoc="0" locked="0" layoutInCell="1" allowOverlap="1" wp14:anchorId="515A0421" wp14:editId="7C3E954A">
              <wp:simplePos x="635" y="635"/>
              <wp:positionH relativeFrom="page">
                <wp:align>center</wp:align>
              </wp:positionH>
              <wp:positionV relativeFrom="page">
                <wp:align>bottom</wp:align>
              </wp:positionV>
              <wp:extent cx="599440" cy="356870"/>
              <wp:effectExtent l="0" t="0" r="10160" b="0"/>
              <wp:wrapNone/>
              <wp:docPr id="27578541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65C82AC2" w14:textId="4B1D48FD" w:rsidR="00A62178" w:rsidRPr="00A62178" w:rsidRDefault="00A62178" w:rsidP="00A62178">
                          <w:pPr>
                            <w:spacing w:after="0"/>
                            <w:rPr>
                              <w:rFonts w:ascii="Verdana" w:eastAsia="Verdana" w:hAnsi="Verdana" w:cs="Verdana"/>
                              <w:noProof/>
                              <w:color w:val="B40029"/>
                              <w:sz w:val="20"/>
                              <w:szCs w:val="20"/>
                            </w:rPr>
                          </w:pPr>
                          <w:r w:rsidRPr="00A62178">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5A0421" id="_x0000_t202" coordsize="21600,21600" o:spt="202" path="m,l,21600r21600,l21600,xe">
              <v:stroke joinstyle="miter"/>
              <v:path gradientshapeok="t" o:connecttype="rect"/>
            </v:shapetype>
            <v:shape id="Text Box 5" o:spid="_x0000_s1028" type="#_x0000_t202" alt="OFFICIAL" style="position:absolute;margin-left:0;margin-top:0;width:47.2pt;height:28.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ngd18Q8CAAAc&#10;BAAADgAAAAAAAAAAAAAAAAAuAgAAZHJzL2Uyb0RvYy54bWxQSwECLQAUAAYACAAAACEAyQ+fztoA&#10;AAADAQAADwAAAAAAAAAAAAAAAABpBAAAZHJzL2Rvd25yZXYueG1sUEsFBgAAAAAEAAQA8wAAAHAF&#10;AAAAAA==&#10;" filled="f" stroked="f">
              <v:textbox style="mso-fit-shape-to-text:t" inset="0,0,0,15pt">
                <w:txbxContent>
                  <w:p w14:paraId="65C82AC2" w14:textId="4B1D48FD" w:rsidR="00A62178" w:rsidRPr="00A62178" w:rsidRDefault="00A62178" w:rsidP="00A62178">
                    <w:pPr>
                      <w:spacing w:after="0"/>
                      <w:rPr>
                        <w:rFonts w:ascii="Verdana" w:eastAsia="Verdana" w:hAnsi="Verdana" w:cs="Verdana"/>
                        <w:noProof/>
                        <w:color w:val="B40029"/>
                        <w:sz w:val="20"/>
                        <w:szCs w:val="20"/>
                      </w:rPr>
                    </w:pPr>
                    <w:r w:rsidRPr="00A62178">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83D8" w14:textId="715EA152" w:rsidR="00DA458B" w:rsidRDefault="00A62178">
    <w:pPr>
      <w:pStyle w:val="Footer"/>
      <w:jc w:val="right"/>
    </w:pPr>
    <w:r>
      <w:rPr>
        <w:noProof/>
      </w:rPr>
      <mc:AlternateContent>
        <mc:Choice Requires="wps">
          <w:drawing>
            <wp:anchor distT="0" distB="0" distL="0" distR="0" simplePos="0" relativeHeight="251663360" behindDoc="0" locked="0" layoutInCell="1" allowOverlap="1" wp14:anchorId="565FC39E" wp14:editId="504FF6B1">
              <wp:simplePos x="457200" y="9899650"/>
              <wp:positionH relativeFrom="page">
                <wp:align>center</wp:align>
              </wp:positionH>
              <wp:positionV relativeFrom="page">
                <wp:align>bottom</wp:align>
              </wp:positionV>
              <wp:extent cx="599440" cy="356870"/>
              <wp:effectExtent l="0" t="0" r="10160" b="0"/>
              <wp:wrapNone/>
              <wp:docPr id="11420676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0CFF4939" w14:textId="38A8BADE" w:rsidR="00A62178" w:rsidRPr="00A62178" w:rsidRDefault="00A62178" w:rsidP="00A62178">
                          <w:pPr>
                            <w:spacing w:after="0"/>
                            <w:rPr>
                              <w:rFonts w:ascii="Verdana" w:eastAsia="Verdana" w:hAnsi="Verdana" w:cs="Verdana"/>
                              <w:noProof/>
                              <w:color w:val="B40029"/>
                              <w:sz w:val="20"/>
                              <w:szCs w:val="20"/>
                            </w:rPr>
                          </w:pPr>
                          <w:r w:rsidRPr="00A62178">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5FC39E" id="_x0000_t202" coordsize="21600,21600" o:spt="202" path="m,l,21600r21600,l21600,xe">
              <v:stroke joinstyle="miter"/>
              <v:path gradientshapeok="t" o:connecttype="rect"/>
            </v:shapetype>
            <v:shape id="Text Box 6" o:spid="_x0000_s1029" type="#_x0000_t202" alt="OFFICIAL" style="position:absolute;left:0;text-align:left;margin-left:0;margin-top:0;width:47.2pt;height:28.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" filled="f" stroked="f">
              <v:textbox style="mso-fit-shape-to-text:t" inset="0,0,0,15pt">
                <w:txbxContent>
                  <w:p w14:paraId="0CFF4939" w14:textId="38A8BADE" w:rsidR="00A62178" w:rsidRPr="00A62178" w:rsidRDefault="00A62178" w:rsidP="00A62178">
                    <w:pPr>
                      <w:spacing w:after="0"/>
                      <w:rPr>
                        <w:rFonts w:ascii="Verdana" w:eastAsia="Verdana" w:hAnsi="Verdana" w:cs="Verdana"/>
                        <w:noProof/>
                        <w:color w:val="B40029"/>
                        <w:sz w:val="20"/>
                        <w:szCs w:val="20"/>
                      </w:rPr>
                    </w:pPr>
                    <w:r w:rsidRPr="00A62178">
                      <w:rPr>
                        <w:rFonts w:ascii="Verdana" w:eastAsia="Verdana" w:hAnsi="Verdana" w:cs="Verdana"/>
                        <w:noProof/>
                        <w:color w:val="B40029"/>
                        <w:sz w:val="20"/>
                        <w:szCs w:val="20"/>
                      </w:rPr>
                      <w:t>OFFICIAL</w:t>
                    </w:r>
                  </w:p>
                </w:txbxContent>
              </v:textbox>
              <w10:wrap anchorx="page" anchory="page"/>
            </v:shape>
          </w:pict>
        </mc:Fallback>
      </mc:AlternateContent>
    </w:r>
    <w:sdt>
      <w:sdtPr>
        <w:id w:val="-2022777100"/>
        <w:docPartObj>
          <w:docPartGallery w:val="Page Numbers (Bottom of Page)"/>
          <w:docPartUnique/>
        </w:docPartObj>
      </w:sdtPr>
      <w:sdtEndPr>
        <w:rPr>
          <w:noProof/>
        </w:rPr>
      </w:sdtEndPr>
      <w:sdtContent>
        <w:r w:rsidR="00DA458B">
          <w:fldChar w:fldCharType="begin"/>
        </w:r>
        <w:r w:rsidR="00DA458B">
          <w:instrText xml:space="preserve"> PAGE   \* MERGEFORMAT </w:instrText>
        </w:r>
        <w:r w:rsidR="00DA458B">
          <w:fldChar w:fldCharType="separate"/>
        </w:r>
        <w:r w:rsidR="00CA764F">
          <w:rPr>
            <w:noProof/>
          </w:rPr>
          <w:t>4</w:t>
        </w:r>
        <w:r w:rsidR="00DA458B">
          <w:rPr>
            <w:noProof/>
          </w:rPr>
          <w:fldChar w:fldCharType="end"/>
        </w:r>
      </w:sdtContent>
    </w:sdt>
  </w:p>
  <w:p w14:paraId="3C6CE0D7" w14:textId="77777777" w:rsidR="00DA458B" w:rsidRDefault="00DA45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4619F" w14:textId="224ADAF8" w:rsidR="00A62178" w:rsidRDefault="00A62178">
    <w:pPr>
      <w:pStyle w:val="Footer"/>
    </w:pPr>
    <w:r>
      <w:rPr>
        <w:noProof/>
      </w:rPr>
      <mc:AlternateContent>
        <mc:Choice Requires="wps">
          <w:drawing>
            <wp:anchor distT="0" distB="0" distL="0" distR="0" simplePos="0" relativeHeight="251661312" behindDoc="0" locked="0" layoutInCell="1" allowOverlap="1" wp14:anchorId="2CBF31AA" wp14:editId="5A1C85DF">
              <wp:simplePos x="635" y="635"/>
              <wp:positionH relativeFrom="page">
                <wp:align>center</wp:align>
              </wp:positionH>
              <wp:positionV relativeFrom="page">
                <wp:align>bottom</wp:align>
              </wp:positionV>
              <wp:extent cx="599440" cy="356870"/>
              <wp:effectExtent l="0" t="0" r="10160" b="0"/>
              <wp:wrapNone/>
              <wp:docPr id="129113057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040B25B7" w14:textId="3AB28BDD" w:rsidR="00A62178" w:rsidRPr="00A62178" w:rsidRDefault="00A62178" w:rsidP="00A62178">
                          <w:pPr>
                            <w:spacing w:after="0"/>
                            <w:rPr>
                              <w:rFonts w:ascii="Verdana" w:eastAsia="Verdana" w:hAnsi="Verdana" w:cs="Verdana"/>
                              <w:noProof/>
                              <w:color w:val="B40029"/>
                              <w:sz w:val="20"/>
                              <w:szCs w:val="20"/>
                            </w:rPr>
                          </w:pPr>
                          <w:r w:rsidRPr="00A62178">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BF31AA" id="_x0000_t202" coordsize="21600,21600" o:spt="202" path="m,l,21600r21600,l21600,xe">
              <v:stroke joinstyle="miter"/>
              <v:path gradientshapeok="t" o:connecttype="rect"/>
            </v:shapetype>
            <v:shape id="Text Box 4" o:spid="_x0000_s1031" type="#_x0000_t202" alt="OFFICIAL" style="position:absolute;margin-left:0;margin-top:0;width:47.2pt;height:28.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" filled="f" stroked="f">
              <v:textbox style="mso-fit-shape-to-text:t" inset="0,0,0,15pt">
                <w:txbxContent>
                  <w:p w14:paraId="040B25B7" w14:textId="3AB28BDD" w:rsidR="00A62178" w:rsidRPr="00A62178" w:rsidRDefault="00A62178" w:rsidP="00A62178">
                    <w:pPr>
                      <w:spacing w:after="0"/>
                      <w:rPr>
                        <w:rFonts w:ascii="Verdana" w:eastAsia="Verdana" w:hAnsi="Verdana" w:cs="Verdana"/>
                        <w:noProof/>
                        <w:color w:val="B40029"/>
                        <w:sz w:val="20"/>
                        <w:szCs w:val="20"/>
                      </w:rPr>
                    </w:pPr>
                    <w:r w:rsidRPr="00A62178">
                      <w:rPr>
                        <w:rFonts w:ascii="Verdana" w:eastAsia="Verdana" w:hAnsi="Verdana" w:cs="Verdana"/>
                        <w:noProof/>
                        <w:color w:val="B4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C46B9" w14:textId="77777777" w:rsidR="008A6BDD" w:rsidRDefault="008A6BDD" w:rsidP="00DA458B">
      <w:pPr>
        <w:spacing w:after="0" w:line="240" w:lineRule="auto"/>
      </w:pPr>
      <w:r>
        <w:separator/>
      </w:r>
    </w:p>
  </w:footnote>
  <w:footnote w:type="continuationSeparator" w:id="0">
    <w:p w14:paraId="3085E972" w14:textId="77777777" w:rsidR="008A6BDD" w:rsidRDefault="008A6BDD" w:rsidP="00DA4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CD201" w14:textId="6E5F7602" w:rsidR="00A62178" w:rsidRDefault="00A62178">
    <w:pPr>
      <w:pStyle w:val="Header"/>
    </w:pPr>
    <w:r>
      <w:rPr>
        <w:noProof/>
      </w:rPr>
      <mc:AlternateContent>
        <mc:Choice Requires="wps">
          <w:drawing>
            <wp:anchor distT="0" distB="0" distL="0" distR="0" simplePos="0" relativeHeight="251659264" behindDoc="0" locked="0" layoutInCell="1" allowOverlap="1" wp14:anchorId="5F3F1F8A" wp14:editId="5B0F8426">
              <wp:simplePos x="635" y="635"/>
              <wp:positionH relativeFrom="page">
                <wp:align>center</wp:align>
              </wp:positionH>
              <wp:positionV relativeFrom="page">
                <wp:align>top</wp:align>
              </wp:positionV>
              <wp:extent cx="599440" cy="356870"/>
              <wp:effectExtent l="0" t="0" r="10160" b="5080"/>
              <wp:wrapNone/>
              <wp:docPr id="213982775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0F13CD52" w14:textId="05B88D32" w:rsidR="00A62178" w:rsidRPr="00A62178" w:rsidRDefault="00A62178" w:rsidP="00A62178">
                          <w:pPr>
                            <w:spacing w:after="0"/>
                            <w:rPr>
                              <w:rFonts w:ascii="Verdana" w:eastAsia="Verdana" w:hAnsi="Verdana" w:cs="Verdana"/>
                              <w:noProof/>
                              <w:color w:val="B40029"/>
                              <w:sz w:val="20"/>
                              <w:szCs w:val="20"/>
                            </w:rPr>
                          </w:pPr>
                          <w:r w:rsidRPr="00A62178">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3F1F8A" id="_x0000_t202" coordsize="21600,21600" o:spt="202" path="m,l,21600r21600,l21600,xe">
              <v:stroke joinstyle="miter"/>
              <v:path gradientshapeok="t" o:connecttype="rect"/>
            </v:shapetype>
            <v:shape id="Text Box 2" o:spid="_x0000_s1026" type="#_x0000_t202" alt="OFFICIAL" style="position:absolute;margin-left:0;margin-top:0;width:47.2pt;height:28.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" filled="f" stroked="f">
              <v:textbox style="mso-fit-shape-to-text:t" inset="0,15pt,0,0">
                <w:txbxContent>
                  <w:p w14:paraId="0F13CD52" w14:textId="05B88D32" w:rsidR="00A62178" w:rsidRPr="00A62178" w:rsidRDefault="00A62178" w:rsidP="00A62178">
                    <w:pPr>
                      <w:spacing w:after="0"/>
                      <w:rPr>
                        <w:rFonts w:ascii="Verdana" w:eastAsia="Verdana" w:hAnsi="Verdana" w:cs="Verdana"/>
                        <w:noProof/>
                        <w:color w:val="B40029"/>
                        <w:sz w:val="20"/>
                        <w:szCs w:val="20"/>
                      </w:rPr>
                    </w:pPr>
                    <w:r w:rsidRPr="00A62178">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667AF" w14:textId="23853354" w:rsidR="00A62178" w:rsidRDefault="00A62178">
    <w:pPr>
      <w:pStyle w:val="Header"/>
    </w:pPr>
    <w:r>
      <w:rPr>
        <w:noProof/>
      </w:rPr>
      <mc:AlternateContent>
        <mc:Choice Requires="wps">
          <w:drawing>
            <wp:anchor distT="0" distB="0" distL="0" distR="0" simplePos="0" relativeHeight="251660288" behindDoc="0" locked="0" layoutInCell="1" allowOverlap="1" wp14:anchorId="480EDD6E" wp14:editId="5A4380F5">
              <wp:simplePos x="457200" y="450850"/>
              <wp:positionH relativeFrom="page">
                <wp:align>center</wp:align>
              </wp:positionH>
              <wp:positionV relativeFrom="page">
                <wp:align>top</wp:align>
              </wp:positionV>
              <wp:extent cx="599440" cy="356870"/>
              <wp:effectExtent l="0" t="0" r="10160" b="5080"/>
              <wp:wrapNone/>
              <wp:docPr id="156635882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1E93C24C" w14:textId="2591A731" w:rsidR="00A62178" w:rsidRPr="00A62178" w:rsidRDefault="00A62178" w:rsidP="00A62178">
                          <w:pPr>
                            <w:spacing w:after="0"/>
                            <w:rPr>
                              <w:rFonts w:ascii="Verdana" w:eastAsia="Verdana" w:hAnsi="Verdana" w:cs="Verdana"/>
                              <w:noProof/>
                              <w:color w:val="B40029"/>
                              <w:sz w:val="20"/>
                              <w:szCs w:val="20"/>
                            </w:rPr>
                          </w:pPr>
                          <w:r w:rsidRPr="00A62178">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0EDD6E" id="_x0000_t202" coordsize="21600,21600" o:spt="202" path="m,l,21600r21600,l21600,xe">
              <v:stroke joinstyle="miter"/>
              <v:path gradientshapeok="t" o:connecttype="rect"/>
            </v:shapetype>
            <v:shape id="Text Box 3" o:spid="_x0000_s1027" type="#_x0000_t202" alt="OFFICIAL" style="position:absolute;margin-left:0;margin-top:0;width:47.2pt;height:28.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" filled="f" stroked="f">
              <v:textbox style="mso-fit-shape-to-text:t" inset="0,15pt,0,0">
                <w:txbxContent>
                  <w:p w14:paraId="1E93C24C" w14:textId="2591A731" w:rsidR="00A62178" w:rsidRPr="00A62178" w:rsidRDefault="00A62178" w:rsidP="00A62178">
                    <w:pPr>
                      <w:spacing w:after="0"/>
                      <w:rPr>
                        <w:rFonts w:ascii="Verdana" w:eastAsia="Verdana" w:hAnsi="Verdana" w:cs="Verdana"/>
                        <w:noProof/>
                        <w:color w:val="B40029"/>
                        <w:sz w:val="20"/>
                        <w:szCs w:val="20"/>
                      </w:rPr>
                    </w:pPr>
                    <w:r w:rsidRPr="00A62178">
                      <w:rPr>
                        <w:rFonts w:ascii="Verdana" w:eastAsia="Verdana" w:hAnsi="Verdana" w:cs="Verdana"/>
                        <w:noProof/>
                        <w:color w:val="B40029"/>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A0651" w14:textId="7B1427AD" w:rsidR="00A62178" w:rsidRDefault="00A62178">
    <w:pPr>
      <w:pStyle w:val="Header"/>
    </w:pPr>
    <w:r>
      <w:rPr>
        <w:noProof/>
      </w:rPr>
      <mc:AlternateContent>
        <mc:Choice Requires="wps">
          <w:drawing>
            <wp:anchor distT="0" distB="0" distL="0" distR="0" simplePos="0" relativeHeight="251658240" behindDoc="0" locked="0" layoutInCell="1" allowOverlap="1" wp14:anchorId="4F4324CA" wp14:editId="544D1DED">
              <wp:simplePos x="635" y="635"/>
              <wp:positionH relativeFrom="page">
                <wp:align>center</wp:align>
              </wp:positionH>
              <wp:positionV relativeFrom="page">
                <wp:align>top</wp:align>
              </wp:positionV>
              <wp:extent cx="599440" cy="356870"/>
              <wp:effectExtent l="0" t="0" r="10160" b="5080"/>
              <wp:wrapNone/>
              <wp:docPr id="130692512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5AF18837" w14:textId="7F03813D" w:rsidR="00A62178" w:rsidRPr="00A62178" w:rsidRDefault="00A62178" w:rsidP="00A62178">
                          <w:pPr>
                            <w:spacing w:after="0"/>
                            <w:rPr>
                              <w:rFonts w:ascii="Verdana" w:eastAsia="Verdana" w:hAnsi="Verdana" w:cs="Verdana"/>
                              <w:noProof/>
                              <w:color w:val="B40029"/>
                              <w:sz w:val="20"/>
                              <w:szCs w:val="20"/>
                            </w:rPr>
                          </w:pPr>
                          <w:r w:rsidRPr="00A62178">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4324CA" id="_x0000_t202" coordsize="21600,21600" o:spt="202" path="m,l,21600r21600,l21600,xe">
              <v:stroke joinstyle="miter"/>
              <v:path gradientshapeok="t" o:connecttype="rect"/>
            </v:shapetype>
            <v:shape id="Text Box 1" o:spid="_x0000_s1030" type="#_x0000_t202" alt="OFFICIAL" style="position:absolute;margin-left:0;margin-top:0;width:47.2pt;height:28.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" filled="f" stroked="f">
              <v:textbox style="mso-fit-shape-to-text:t" inset="0,15pt,0,0">
                <w:txbxContent>
                  <w:p w14:paraId="5AF18837" w14:textId="7F03813D" w:rsidR="00A62178" w:rsidRPr="00A62178" w:rsidRDefault="00A62178" w:rsidP="00A62178">
                    <w:pPr>
                      <w:spacing w:after="0"/>
                      <w:rPr>
                        <w:rFonts w:ascii="Verdana" w:eastAsia="Verdana" w:hAnsi="Verdana" w:cs="Verdana"/>
                        <w:noProof/>
                        <w:color w:val="B40029"/>
                        <w:sz w:val="20"/>
                        <w:szCs w:val="20"/>
                      </w:rPr>
                    </w:pPr>
                    <w:r w:rsidRPr="00A62178">
                      <w:rPr>
                        <w:rFonts w:ascii="Verdana" w:eastAsia="Verdana" w:hAnsi="Verdana" w:cs="Verdana"/>
                        <w:noProof/>
                        <w:color w:val="B4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5669"/>
    <w:multiLevelType w:val="hybridMultilevel"/>
    <w:tmpl w:val="4AC4CBDE"/>
    <w:lvl w:ilvl="0" w:tplc="81F86B7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CE3771"/>
    <w:multiLevelType w:val="hybridMultilevel"/>
    <w:tmpl w:val="D55E164A"/>
    <w:lvl w:ilvl="0" w:tplc="BFA4878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983CD5"/>
    <w:multiLevelType w:val="hybridMultilevel"/>
    <w:tmpl w:val="5442DE60"/>
    <w:lvl w:ilvl="0" w:tplc="5F6660A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A076FA"/>
    <w:multiLevelType w:val="hybridMultilevel"/>
    <w:tmpl w:val="C70819C2"/>
    <w:lvl w:ilvl="0" w:tplc="FA5C1D0C">
      <w:start w:val="2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CB33BA"/>
    <w:multiLevelType w:val="multilevel"/>
    <w:tmpl w:val="AA18C85E"/>
    <w:styleLink w:val="Headings"/>
    <w:lvl w:ilvl="0">
      <w:start w:val="1"/>
      <w:numFmt w:val="decimal"/>
      <w:lvlText w:val="%1"/>
      <w:lvlJc w:val="left"/>
      <w:pPr>
        <w:tabs>
          <w:tab w:val="num" w:pos="567"/>
        </w:tabs>
        <w:ind w:left="567" w:hanging="567"/>
      </w:pPr>
      <w:rPr>
        <w:rFonts w:ascii="Arial Bold" w:hAnsi="Arial Bold" w:cs="Times New Roman" w:hint="default"/>
        <w:b/>
        <w:i w:val="0"/>
        <w:color w:val="auto"/>
        <w:sz w:val="24"/>
      </w:rPr>
    </w:lvl>
    <w:lvl w:ilvl="1">
      <w:start w:val="1"/>
      <w:numFmt w:val="decimal"/>
      <w:lvlText w:val="%1.%2"/>
      <w:lvlJc w:val="left"/>
      <w:pPr>
        <w:tabs>
          <w:tab w:val="num" w:pos="567"/>
        </w:tabs>
        <w:ind w:left="567" w:hanging="567"/>
      </w:pPr>
      <w:rPr>
        <w:rFonts w:ascii="Arial" w:hAnsi="Arial" w:cs="Times New Roman" w:hint="default"/>
        <w:b w:val="0"/>
        <w:i w:val="0"/>
        <w:sz w:val="22"/>
      </w:rPr>
    </w:lvl>
    <w:lvl w:ilvl="2">
      <w:start w:val="1"/>
      <w:numFmt w:val="decimal"/>
      <w:pStyle w:val="Heading4"/>
      <w:lvlText w:val="%1.%2.%3"/>
      <w:lvlJc w:val="left"/>
      <w:pPr>
        <w:tabs>
          <w:tab w:val="num" w:pos="1418"/>
        </w:tabs>
        <w:ind w:left="1418" w:hanging="851"/>
      </w:pPr>
      <w:rPr>
        <w:rFonts w:ascii="Arial" w:hAnsi="Arial" w:cs="Times New Roman" w:hint="default"/>
        <w:b w:val="0"/>
        <w:i w:val="0"/>
        <w:color w:val="auto"/>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110C2D69"/>
    <w:multiLevelType w:val="hybridMultilevel"/>
    <w:tmpl w:val="1F9E39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5AD4C7E"/>
    <w:multiLevelType w:val="hybridMultilevel"/>
    <w:tmpl w:val="8484637E"/>
    <w:lvl w:ilvl="0" w:tplc="64324BFC">
      <w:start w:val="8"/>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977232F"/>
    <w:multiLevelType w:val="multilevel"/>
    <w:tmpl w:val="ED800170"/>
    <w:numStyleLink w:val="ListAlpha"/>
  </w:abstractNum>
  <w:abstractNum w:abstractNumId="8" w15:restartNumberingAfterBreak="0">
    <w:nsid w:val="1A7F3038"/>
    <w:multiLevelType w:val="multilevel"/>
    <w:tmpl w:val="AA18C85E"/>
    <w:numStyleLink w:val="Headings"/>
  </w:abstractNum>
  <w:abstractNum w:abstractNumId="9" w15:restartNumberingAfterBreak="0">
    <w:nsid w:val="1BB34EB6"/>
    <w:multiLevelType w:val="hybridMultilevel"/>
    <w:tmpl w:val="B8A2A8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E5B47F3"/>
    <w:multiLevelType w:val="hybridMultilevel"/>
    <w:tmpl w:val="ED7654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1C20F2B"/>
    <w:multiLevelType w:val="hybridMultilevel"/>
    <w:tmpl w:val="47D66524"/>
    <w:lvl w:ilvl="0" w:tplc="B8AE80D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1928FA"/>
    <w:multiLevelType w:val="hybridMultilevel"/>
    <w:tmpl w:val="7D7C9C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314334D"/>
    <w:multiLevelType w:val="hybridMultilevel"/>
    <w:tmpl w:val="846230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52D2C6B"/>
    <w:multiLevelType w:val="hybridMultilevel"/>
    <w:tmpl w:val="6C6A7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9561B3"/>
    <w:multiLevelType w:val="hybridMultilevel"/>
    <w:tmpl w:val="9A74E35A"/>
    <w:lvl w:ilvl="0" w:tplc="FA5C1D0C">
      <w:start w:val="20"/>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F3D3AB6"/>
    <w:multiLevelType w:val="multilevel"/>
    <w:tmpl w:val="ED800170"/>
    <w:styleLink w:val="ListAlpha"/>
    <w:lvl w:ilvl="0">
      <w:start w:val="1"/>
      <w:numFmt w:val="lowerLetter"/>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ascii="Arial" w:hAnsi="Arial" w:cs="Times New Roman" w:hint="default"/>
        <w:b w:val="0"/>
        <w:i w:val="0"/>
        <w:sz w:val="22"/>
      </w:rPr>
    </w:lvl>
    <w:lvl w:ilvl="2">
      <w:start w:val="1"/>
      <w:numFmt w:val="lowerLetter"/>
      <w:lvlRestart w:val="0"/>
      <w:lvlText w:val="%3)"/>
      <w:lvlJc w:val="left"/>
      <w:pPr>
        <w:tabs>
          <w:tab w:val="num" w:pos="1985"/>
        </w:tabs>
        <w:ind w:left="1985" w:hanging="567"/>
      </w:pPr>
      <w:rPr>
        <w:rFonts w:cs="Times New Roman" w:hint="default"/>
      </w:rPr>
    </w:lvl>
    <w:lvl w:ilvl="3">
      <w:start w:val="1"/>
      <w:numFmt w:val="lowerRoman"/>
      <w:lvlText w:val="%4)"/>
      <w:lvlJc w:val="left"/>
      <w:pPr>
        <w:tabs>
          <w:tab w:val="num" w:pos="2552"/>
        </w:tabs>
        <w:ind w:left="2552" w:hanging="567"/>
      </w:pPr>
      <w:rPr>
        <w:rFonts w:ascii="Arial" w:hAnsi="Arial"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417144BC"/>
    <w:multiLevelType w:val="hybridMultilevel"/>
    <w:tmpl w:val="D214C5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62D6960"/>
    <w:multiLevelType w:val="hybridMultilevel"/>
    <w:tmpl w:val="A6D24B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9811A11"/>
    <w:multiLevelType w:val="hybridMultilevel"/>
    <w:tmpl w:val="27320B8E"/>
    <w:lvl w:ilvl="0" w:tplc="E5FA5BC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991598"/>
    <w:multiLevelType w:val="hybridMultilevel"/>
    <w:tmpl w:val="24B46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BB0DF7"/>
    <w:multiLevelType w:val="hybridMultilevel"/>
    <w:tmpl w:val="5E8EEF84"/>
    <w:lvl w:ilvl="0" w:tplc="DD6C064E">
      <w:start w:val="8"/>
      <w:numFmt w:val="bullet"/>
      <w:lvlText w:val="-"/>
      <w:lvlJc w:val="left"/>
      <w:pPr>
        <w:ind w:left="720" w:hanging="360"/>
      </w:pPr>
      <w:rPr>
        <w:rFonts w:ascii="Arial" w:eastAsia="Times New Roman" w:hAnsi="Arial" w:cs="Arial"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91542F5"/>
    <w:multiLevelType w:val="hybridMultilevel"/>
    <w:tmpl w:val="C5480A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C3C43B5"/>
    <w:multiLevelType w:val="hybridMultilevel"/>
    <w:tmpl w:val="D286DA48"/>
    <w:lvl w:ilvl="0" w:tplc="906E426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967075"/>
    <w:multiLevelType w:val="hybridMultilevel"/>
    <w:tmpl w:val="31E0B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08724B"/>
    <w:multiLevelType w:val="hybridMultilevel"/>
    <w:tmpl w:val="CF5C7A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A103CDF"/>
    <w:multiLevelType w:val="hybridMultilevel"/>
    <w:tmpl w:val="C90C5DE6"/>
    <w:lvl w:ilvl="0" w:tplc="B8AE80D4">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A2446B4"/>
    <w:multiLevelType w:val="hybridMultilevel"/>
    <w:tmpl w:val="9C783416"/>
    <w:lvl w:ilvl="0" w:tplc="FFDAE7F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1763FD"/>
    <w:multiLevelType w:val="hybridMultilevel"/>
    <w:tmpl w:val="9F24B030"/>
    <w:lvl w:ilvl="0" w:tplc="FA5C1D0C">
      <w:start w:val="20"/>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DA80753"/>
    <w:multiLevelType w:val="hybridMultilevel"/>
    <w:tmpl w:val="45BCCD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F113F8F"/>
    <w:multiLevelType w:val="hybridMultilevel"/>
    <w:tmpl w:val="48AA0F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1A05929"/>
    <w:multiLevelType w:val="hybridMultilevel"/>
    <w:tmpl w:val="B4CC7C7E"/>
    <w:lvl w:ilvl="0" w:tplc="B8AE80D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B4B488A"/>
    <w:multiLevelType w:val="multilevel"/>
    <w:tmpl w:val="ED800170"/>
    <w:lvl w:ilvl="0">
      <w:start w:val="1"/>
      <w:numFmt w:val="lowerLetter"/>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ascii="Arial" w:hAnsi="Arial" w:cs="Times New Roman" w:hint="default"/>
        <w:b w:val="0"/>
        <w:i w:val="0"/>
        <w:sz w:val="22"/>
      </w:rPr>
    </w:lvl>
    <w:lvl w:ilvl="2">
      <w:start w:val="1"/>
      <w:numFmt w:val="lowerLetter"/>
      <w:lvlRestart w:val="0"/>
      <w:lvlText w:val="%3)"/>
      <w:lvlJc w:val="left"/>
      <w:pPr>
        <w:tabs>
          <w:tab w:val="num" w:pos="1985"/>
        </w:tabs>
        <w:ind w:left="1985" w:hanging="567"/>
      </w:pPr>
      <w:rPr>
        <w:rFonts w:cs="Times New Roman" w:hint="default"/>
      </w:rPr>
    </w:lvl>
    <w:lvl w:ilvl="3">
      <w:start w:val="1"/>
      <w:numFmt w:val="lowerRoman"/>
      <w:lvlText w:val="%4)"/>
      <w:lvlJc w:val="left"/>
      <w:pPr>
        <w:tabs>
          <w:tab w:val="num" w:pos="2552"/>
        </w:tabs>
        <w:ind w:left="2552" w:hanging="567"/>
      </w:pPr>
      <w:rPr>
        <w:rFonts w:ascii="Arial" w:hAnsi="Arial"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15:restartNumberingAfterBreak="0">
    <w:nsid w:val="7CF46D3C"/>
    <w:multiLevelType w:val="hybridMultilevel"/>
    <w:tmpl w:val="AD9002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E7E6E15"/>
    <w:multiLevelType w:val="hybridMultilevel"/>
    <w:tmpl w:val="E7983A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227954210">
    <w:abstractNumId w:val="4"/>
  </w:num>
  <w:num w:numId="2" w16cid:durableId="1811089961">
    <w:abstractNumId w:val="8"/>
    <w:lvlOverride w:ilvl="0">
      <w:lvl w:ilvl="0">
        <w:start w:val="1"/>
        <w:numFmt w:val="decimal"/>
        <w:pStyle w:val="Heading2"/>
        <w:lvlText w:val="%1"/>
        <w:lvlJc w:val="left"/>
        <w:pPr>
          <w:tabs>
            <w:tab w:val="num" w:pos="567"/>
          </w:tabs>
          <w:ind w:left="567" w:hanging="567"/>
        </w:pPr>
        <w:rPr>
          <w:rFonts w:ascii="Arial Bold" w:hAnsi="Arial Bold" w:cs="Times New Roman" w:hint="default"/>
          <w:b/>
          <w:i w:val="0"/>
          <w:color w:val="auto"/>
          <w:sz w:val="24"/>
        </w:rPr>
      </w:lvl>
    </w:lvlOverride>
    <w:lvlOverride w:ilvl="1">
      <w:lvl w:ilvl="1">
        <w:start w:val="1"/>
        <w:numFmt w:val="decimal"/>
        <w:pStyle w:val="Heading3"/>
        <w:lvlText w:val="%1.%2"/>
        <w:lvlJc w:val="left"/>
        <w:pPr>
          <w:tabs>
            <w:tab w:val="num" w:pos="567"/>
          </w:tabs>
          <w:ind w:left="567" w:hanging="567"/>
        </w:pPr>
        <w:rPr>
          <w:rFonts w:ascii="Arial" w:hAnsi="Arial" w:cs="Times New Roman" w:hint="default"/>
          <w:b w:val="0"/>
          <w:i w:val="0"/>
          <w:sz w:val="22"/>
        </w:rPr>
      </w:lvl>
    </w:lvlOverride>
  </w:num>
  <w:num w:numId="3" w16cid:durableId="103505195">
    <w:abstractNumId w:val="32"/>
  </w:num>
  <w:num w:numId="4" w16cid:durableId="1650860320">
    <w:abstractNumId w:val="16"/>
  </w:num>
  <w:num w:numId="5" w16cid:durableId="20877294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77339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0786135">
    <w:abstractNumId w:val="14"/>
  </w:num>
  <w:num w:numId="8" w16cid:durableId="662970905">
    <w:abstractNumId w:val="9"/>
  </w:num>
  <w:num w:numId="9" w16cid:durableId="441459881">
    <w:abstractNumId w:val="22"/>
  </w:num>
  <w:num w:numId="10" w16cid:durableId="1312371162">
    <w:abstractNumId w:val="33"/>
  </w:num>
  <w:num w:numId="11" w16cid:durableId="892158163">
    <w:abstractNumId w:val="25"/>
  </w:num>
  <w:num w:numId="12" w16cid:durableId="1504473835">
    <w:abstractNumId w:val="29"/>
  </w:num>
  <w:num w:numId="13" w16cid:durableId="4326598">
    <w:abstractNumId w:val="34"/>
  </w:num>
  <w:num w:numId="14" w16cid:durableId="2003467841">
    <w:abstractNumId w:val="5"/>
  </w:num>
  <w:num w:numId="15" w16cid:durableId="1410273008">
    <w:abstractNumId w:val="30"/>
  </w:num>
  <w:num w:numId="16" w16cid:durableId="1334406939">
    <w:abstractNumId w:val="18"/>
  </w:num>
  <w:num w:numId="17" w16cid:durableId="371272491">
    <w:abstractNumId w:val="12"/>
  </w:num>
  <w:num w:numId="18" w16cid:durableId="1187216510">
    <w:abstractNumId w:val="17"/>
  </w:num>
  <w:num w:numId="19" w16cid:durableId="1968506924">
    <w:abstractNumId w:val="10"/>
  </w:num>
  <w:num w:numId="20" w16cid:durableId="1050567877">
    <w:abstractNumId w:val="31"/>
  </w:num>
  <w:num w:numId="21" w16cid:durableId="221450093">
    <w:abstractNumId w:val="24"/>
  </w:num>
  <w:num w:numId="22" w16cid:durableId="1246761240">
    <w:abstractNumId w:val="2"/>
  </w:num>
  <w:num w:numId="23" w16cid:durableId="1001733123">
    <w:abstractNumId w:val="0"/>
  </w:num>
  <w:num w:numId="24" w16cid:durableId="2044011925">
    <w:abstractNumId w:val="13"/>
  </w:num>
  <w:num w:numId="25" w16cid:durableId="2127499266">
    <w:abstractNumId w:val="11"/>
  </w:num>
  <w:num w:numId="26" w16cid:durableId="2143115175">
    <w:abstractNumId w:val="26"/>
  </w:num>
  <w:num w:numId="27" w16cid:durableId="497187639">
    <w:abstractNumId w:val="27"/>
  </w:num>
  <w:num w:numId="28" w16cid:durableId="430321589">
    <w:abstractNumId w:val="20"/>
  </w:num>
  <w:num w:numId="29" w16cid:durableId="1882010022">
    <w:abstractNumId w:val="23"/>
  </w:num>
  <w:num w:numId="30" w16cid:durableId="42676021">
    <w:abstractNumId w:val="1"/>
  </w:num>
  <w:num w:numId="31" w16cid:durableId="1242911839">
    <w:abstractNumId w:val="3"/>
  </w:num>
  <w:num w:numId="32" w16cid:durableId="408776419">
    <w:abstractNumId w:val="15"/>
  </w:num>
  <w:num w:numId="33" w16cid:durableId="387075629">
    <w:abstractNumId w:val="28"/>
  </w:num>
  <w:num w:numId="34" w16cid:durableId="816383370">
    <w:abstractNumId w:val="21"/>
  </w:num>
  <w:num w:numId="35" w16cid:durableId="1656450180">
    <w:abstractNumId w:val="6"/>
  </w:num>
  <w:num w:numId="36" w16cid:durableId="20912734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AF6"/>
    <w:rsid w:val="00007A48"/>
    <w:rsid w:val="000149EC"/>
    <w:rsid w:val="00015BB4"/>
    <w:rsid w:val="0002029E"/>
    <w:rsid w:val="000216D5"/>
    <w:rsid w:val="00025A5A"/>
    <w:rsid w:val="00033D57"/>
    <w:rsid w:val="00034B3A"/>
    <w:rsid w:val="000376DA"/>
    <w:rsid w:val="0005560A"/>
    <w:rsid w:val="00055FBC"/>
    <w:rsid w:val="00063AAE"/>
    <w:rsid w:val="0007353E"/>
    <w:rsid w:val="00092278"/>
    <w:rsid w:val="000A0030"/>
    <w:rsid w:val="000A072B"/>
    <w:rsid w:val="000B589D"/>
    <w:rsid w:val="000D0972"/>
    <w:rsid w:val="000D1198"/>
    <w:rsid w:val="000D58DA"/>
    <w:rsid w:val="000D7A58"/>
    <w:rsid w:val="000F027F"/>
    <w:rsid w:val="000F060A"/>
    <w:rsid w:val="000F06D3"/>
    <w:rsid w:val="000F1090"/>
    <w:rsid w:val="000F2555"/>
    <w:rsid w:val="000F6206"/>
    <w:rsid w:val="00103D58"/>
    <w:rsid w:val="00112391"/>
    <w:rsid w:val="001162E9"/>
    <w:rsid w:val="001564EE"/>
    <w:rsid w:val="00161CFC"/>
    <w:rsid w:val="00170035"/>
    <w:rsid w:val="001720A5"/>
    <w:rsid w:val="0018406E"/>
    <w:rsid w:val="0019231D"/>
    <w:rsid w:val="001A1B68"/>
    <w:rsid w:val="001A22AD"/>
    <w:rsid w:val="001B2F45"/>
    <w:rsid w:val="001B5A1D"/>
    <w:rsid w:val="001C772B"/>
    <w:rsid w:val="001D0626"/>
    <w:rsid w:val="001D0CBA"/>
    <w:rsid w:val="001D2756"/>
    <w:rsid w:val="001D4F4C"/>
    <w:rsid w:val="001E2704"/>
    <w:rsid w:val="001F237A"/>
    <w:rsid w:val="00201EC2"/>
    <w:rsid w:val="00207395"/>
    <w:rsid w:val="002135ED"/>
    <w:rsid w:val="00217986"/>
    <w:rsid w:val="00220368"/>
    <w:rsid w:val="002219F7"/>
    <w:rsid w:val="00221DA7"/>
    <w:rsid w:val="002275C8"/>
    <w:rsid w:val="00251C83"/>
    <w:rsid w:val="00257167"/>
    <w:rsid w:val="00261DC1"/>
    <w:rsid w:val="00266505"/>
    <w:rsid w:val="00287F33"/>
    <w:rsid w:val="00290528"/>
    <w:rsid w:val="002B1342"/>
    <w:rsid w:val="002C0257"/>
    <w:rsid w:val="002C3392"/>
    <w:rsid w:val="002E55E6"/>
    <w:rsid w:val="002E5F44"/>
    <w:rsid w:val="002E6B1B"/>
    <w:rsid w:val="002F1F43"/>
    <w:rsid w:val="0032022D"/>
    <w:rsid w:val="00323D76"/>
    <w:rsid w:val="00327A18"/>
    <w:rsid w:val="0033464E"/>
    <w:rsid w:val="00340F28"/>
    <w:rsid w:val="0034777E"/>
    <w:rsid w:val="00354500"/>
    <w:rsid w:val="00372043"/>
    <w:rsid w:val="00374548"/>
    <w:rsid w:val="003758AA"/>
    <w:rsid w:val="00387F9B"/>
    <w:rsid w:val="003A7184"/>
    <w:rsid w:val="003A7AED"/>
    <w:rsid w:val="003B2018"/>
    <w:rsid w:val="003B5F88"/>
    <w:rsid w:val="003C1D1E"/>
    <w:rsid w:val="003D0D09"/>
    <w:rsid w:val="003D6D22"/>
    <w:rsid w:val="003E07FD"/>
    <w:rsid w:val="003E4BDC"/>
    <w:rsid w:val="003F3039"/>
    <w:rsid w:val="004045BB"/>
    <w:rsid w:val="00404BF0"/>
    <w:rsid w:val="00405961"/>
    <w:rsid w:val="004131A6"/>
    <w:rsid w:val="00421F36"/>
    <w:rsid w:val="00426D60"/>
    <w:rsid w:val="00436505"/>
    <w:rsid w:val="00440374"/>
    <w:rsid w:val="00441564"/>
    <w:rsid w:val="00444E74"/>
    <w:rsid w:val="004833CD"/>
    <w:rsid w:val="004937FA"/>
    <w:rsid w:val="004940D4"/>
    <w:rsid w:val="00497291"/>
    <w:rsid w:val="004B1F26"/>
    <w:rsid w:val="004C1648"/>
    <w:rsid w:val="004C472C"/>
    <w:rsid w:val="004D2C68"/>
    <w:rsid w:val="004D5E57"/>
    <w:rsid w:val="004D630C"/>
    <w:rsid w:val="004D7B4F"/>
    <w:rsid w:val="004F4510"/>
    <w:rsid w:val="00501A65"/>
    <w:rsid w:val="00503606"/>
    <w:rsid w:val="005045AB"/>
    <w:rsid w:val="0050465A"/>
    <w:rsid w:val="0050706E"/>
    <w:rsid w:val="005124C1"/>
    <w:rsid w:val="005143D0"/>
    <w:rsid w:val="00521747"/>
    <w:rsid w:val="00535031"/>
    <w:rsid w:val="00544FC7"/>
    <w:rsid w:val="00544FD2"/>
    <w:rsid w:val="00555D7F"/>
    <w:rsid w:val="0056700B"/>
    <w:rsid w:val="00576A2D"/>
    <w:rsid w:val="0058109E"/>
    <w:rsid w:val="00584F71"/>
    <w:rsid w:val="00597992"/>
    <w:rsid w:val="005D46B9"/>
    <w:rsid w:val="005E174A"/>
    <w:rsid w:val="005E386B"/>
    <w:rsid w:val="005E3E17"/>
    <w:rsid w:val="005F10ED"/>
    <w:rsid w:val="00600422"/>
    <w:rsid w:val="00610732"/>
    <w:rsid w:val="00623495"/>
    <w:rsid w:val="0062386E"/>
    <w:rsid w:val="006500F6"/>
    <w:rsid w:val="00653FC3"/>
    <w:rsid w:val="0065542F"/>
    <w:rsid w:val="006656A5"/>
    <w:rsid w:val="00675EC1"/>
    <w:rsid w:val="00681C54"/>
    <w:rsid w:val="006826D2"/>
    <w:rsid w:val="00684CEB"/>
    <w:rsid w:val="006A6114"/>
    <w:rsid w:val="006E7328"/>
    <w:rsid w:val="006F37DB"/>
    <w:rsid w:val="006F585E"/>
    <w:rsid w:val="006F6122"/>
    <w:rsid w:val="006F6DF4"/>
    <w:rsid w:val="00705765"/>
    <w:rsid w:val="0070639E"/>
    <w:rsid w:val="00732114"/>
    <w:rsid w:val="00732471"/>
    <w:rsid w:val="00741DD3"/>
    <w:rsid w:val="007538F0"/>
    <w:rsid w:val="007577AE"/>
    <w:rsid w:val="007632D1"/>
    <w:rsid w:val="00792799"/>
    <w:rsid w:val="007934CE"/>
    <w:rsid w:val="00795F59"/>
    <w:rsid w:val="007A380A"/>
    <w:rsid w:val="007A507C"/>
    <w:rsid w:val="007B0B68"/>
    <w:rsid w:val="007D3AF6"/>
    <w:rsid w:val="007F07D9"/>
    <w:rsid w:val="0080358E"/>
    <w:rsid w:val="00807184"/>
    <w:rsid w:val="00807DE5"/>
    <w:rsid w:val="00811BBD"/>
    <w:rsid w:val="00822223"/>
    <w:rsid w:val="0082680F"/>
    <w:rsid w:val="00850300"/>
    <w:rsid w:val="008543C4"/>
    <w:rsid w:val="008608F6"/>
    <w:rsid w:val="00870512"/>
    <w:rsid w:val="00871334"/>
    <w:rsid w:val="0087405F"/>
    <w:rsid w:val="0088090D"/>
    <w:rsid w:val="00891247"/>
    <w:rsid w:val="0089381B"/>
    <w:rsid w:val="0089654D"/>
    <w:rsid w:val="008978A6"/>
    <w:rsid w:val="008A170F"/>
    <w:rsid w:val="008A6ABC"/>
    <w:rsid w:val="008A6BDD"/>
    <w:rsid w:val="008B0355"/>
    <w:rsid w:val="008B09B1"/>
    <w:rsid w:val="008C6C5B"/>
    <w:rsid w:val="008D074D"/>
    <w:rsid w:val="008D576D"/>
    <w:rsid w:val="00911A3B"/>
    <w:rsid w:val="009207DF"/>
    <w:rsid w:val="00925733"/>
    <w:rsid w:val="009258F5"/>
    <w:rsid w:val="00926392"/>
    <w:rsid w:val="00933BEB"/>
    <w:rsid w:val="00937A03"/>
    <w:rsid w:val="00951496"/>
    <w:rsid w:val="0097411A"/>
    <w:rsid w:val="00974946"/>
    <w:rsid w:val="009853E2"/>
    <w:rsid w:val="009904D5"/>
    <w:rsid w:val="00993CC6"/>
    <w:rsid w:val="009A2B20"/>
    <w:rsid w:val="009B0D14"/>
    <w:rsid w:val="009D53CC"/>
    <w:rsid w:val="00A00BB5"/>
    <w:rsid w:val="00A00D07"/>
    <w:rsid w:val="00A049DB"/>
    <w:rsid w:val="00A04B09"/>
    <w:rsid w:val="00A16DD8"/>
    <w:rsid w:val="00A17DDC"/>
    <w:rsid w:val="00A20743"/>
    <w:rsid w:val="00A231D6"/>
    <w:rsid w:val="00A3231F"/>
    <w:rsid w:val="00A3729A"/>
    <w:rsid w:val="00A44D6A"/>
    <w:rsid w:val="00A4540C"/>
    <w:rsid w:val="00A62178"/>
    <w:rsid w:val="00A64851"/>
    <w:rsid w:val="00A81E80"/>
    <w:rsid w:val="00A84575"/>
    <w:rsid w:val="00AA476E"/>
    <w:rsid w:val="00AB1A21"/>
    <w:rsid w:val="00AB5DF8"/>
    <w:rsid w:val="00AC6FF0"/>
    <w:rsid w:val="00AE3756"/>
    <w:rsid w:val="00AF30C3"/>
    <w:rsid w:val="00AF560A"/>
    <w:rsid w:val="00AF7AF9"/>
    <w:rsid w:val="00B23344"/>
    <w:rsid w:val="00B235AB"/>
    <w:rsid w:val="00B35BBC"/>
    <w:rsid w:val="00B371B1"/>
    <w:rsid w:val="00B37DCE"/>
    <w:rsid w:val="00B40406"/>
    <w:rsid w:val="00B5458B"/>
    <w:rsid w:val="00B744D0"/>
    <w:rsid w:val="00B85639"/>
    <w:rsid w:val="00B87031"/>
    <w:rsid w:val="00BB288E"/>
    <w:rsid w:val="00BB5835"/>
    <w:rsid w:val="00BB6FFD"/>
    <w:rsid w:val="00BC29FC"/>
    <w:rsid w:val="00BD20C8"/>
    <w:rsid w:val="00BD2D41"/>
    <w:rsid w:val="00BD3073"/>
    <w:rsid w:val="00BD6E09"/>
    <w:rsid w:val="00BE0444"/>
    <w:rsid w:val="00BE155E"/>
    <w:rsid w:val="00BE2837"/>
    <w:rsid w:val="00BF3F16"/>
    <w:rsid w:val="00C010A1"/>
    <w:rsid w:val="00C12336"/>
    <w:rsid w:val="00C131AE"/>
    <w:rsid w:val="00C225FE"/>
    <w:rsid w:val="00C2398F"/>
    <w:rsid w:val="00C27B56"/>
    <w:rsid w:val="00C3268D"/>
    <w:rsid w:val="00C32BFC"/>
    <w:rsid w:val="00C341DF"/>
    <w:rsid w:val="00C3617B"/>
    <w:rsid w:val="00C44E65"/>
    <w:rsid w:val="00C500BF"/>
    <w:rsid w:val="00C5153E"/>
    <w:rsid w:val="00C53783"/>
    <w:rsid w:val="00C53B84"/>
    <w:rsid w:val="00C65DAA"/>
    <w:rsid w:val="00C67D80"/>
    <w:rsid w:val="00C84F1A"/>
    <w:rsid w:val="00C8595E"/>
    <w:rsid w:val="00C90D3A"/>
    <w:rsid w:val="00C968A6"/>
    <w:rsid w:val="00CA6619"/>
    <w:rsid w:val="00CA6620"/>
    <w:rsid w:val="00CA764F"/>
    <w:rsid w:val="00CA773B"/>
    <w:rsid w:val="00CB34DD"/>
    <w:rsid w:val="00CC11C0"/>
    <w:rsid w:val="00CD12A7"/>
    <w:rsid w:val="00CE481B"/>
    <w:rsid w:val="00CF0A12"/>
    <w:rsid w:val="00CF5D80"/>
    <w:rsid w:val="00CF5F36"/>
    <w:rsid w:val="00CF64BE"/>
    <w:rsid w:val="00D10DED"/>
    <w:rsid w:val="00D21B36"/>
    <w:rsid w:val="00D336FE"/>
    <w:rsid w:val="00D418E5"/>
    <w:rsid w:val="00D45051"/>
    <w:rsid w:val="00D454B2"/>
    <w:rsid w:val="00D466BE"/>
    <w:rsid w:val="00D50370"/>
    <w:rsid w:val="00D82684"/>
    <w:rsid w:val="00D82ED9"/>
    <w:rsid w:val="00D92405"/>
    <w:rsid w:val="00D935FB"/>
    <w:rsid w:val="00D948B3"/>
    <w:rsid w:val="00DA3133"/>
    <w:rsid w:val="00DA458B"/>
    <w:rsid w:val="00DB53B1"/>
    <w:rsid w:val="00DB668D"/>
    <w:rsid w:val="00DC19BD"/>
    <w:rsid w:val="00DC2320"/>
    <w:rsid w:val="00DD3599"/>
    <w:rsid w:val="00DF6797"/>
    <w:rsid w:val="00E01B45"/>
    <w:rsid w:val="00E02BB9"/>
    <w:rsid w:val="00E06262"/>
    <w:rsid w:val="00E21625"/>
    <w:rsid w:val="00E22ED7"/>
    <w:rsid w:val="00E24E52"/>
    <w:rsid w:val="00E25DA2"/>
    <w:rsid w:val="00E33F11"/>
    <w:rsid w:val="00E3757D"/>
    <w:rsid w:val="00E52929"/>
    <w:rsid w:val="00E537FA"/>
    <w:rsid w:val="00E5440E"/>
    <w:rsid w:val="00E60A3F"/>
    <w:rsid w:val="00E60CD3"/>
    <w:rsid w:val="00E64BE4"/>
    <w:rsid w:val="00E748EA"/>
    <w:rsid w:val="00E74B1E"/>
    <w:rsid w:val="00E75BEC"/>
    <w:rsid w:val="00E77264"/>
    <w:rsid w:val="00E83346"/>
    <w:rsid w:val="00E93BCA"/>
    <w:rsid w:val="00EA6A0A"/>
    <w:rsid w:val="00EB4481"/>
    <w:rsid w:val="00EB5F13"/>
    <w:rsid w:val="00EC27D9"/>
    <w:rsid w:val="00EC56FE"/>
    <w:rsid w:val="00ED64E0"/>
    <w:rsid w:val="00EE2BC2"/>
    <w:rsid w:val="00EE4D26"/>
    <w:rsid w:val="00EF3B98"/>
    <w:rsid w:val="00F12EAE"/>
    <w:rsid w:val="00F144DA"/>
    <w:rsid w:val="00F15BA1"/>
    <w:rsid w:val="00F20174"/>
    <w:rsid w:val="00F21C8A"/>
    <w:rsid w:val="00F44A8C"/>
    <w:rsid w:val="00F61E6C"/>
    <w:rsid w:val="00F717D0"/>
    <w:rsid w:val="00F7497C"/>
    <w:rsid w:val="00F84768"/>
    <w:rsid w:val="00F95477"/>
    <w:rsid w:val="00F956C0"/>
    <w:rsid w:val="00FC027C"/>
    <w:rsid w:val="00FD12AA"/>
    <w:rsid w:val="00FD2666"/>
    <w:rsid w:val="00FE1377"/>
    <w:rsid w:val="00FE182E"/>
    <w:rsid w:val="00FE3C20"/>
    <w:rsid w:val="00FF37C2"/>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383BE"/>
  <w15:chartTrackingRefBased/>
  <w15:docId w15:val="{7DAF7151-BCCF-44C1-8B2D-098A337A4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7D3AF6"/>
    <w:pPr>
      <w:keepNext/>
      <w:keepLines/>
      <w:numPr>
        <w:numId w:val="2"/>
      </w:numPr>
      <w:overflowPunct w:val="0"/>
      <w:autoSpaceDE w:val="0"/>
      <w:autoSpaceDN w:val="0"/>
      <w:adjustRightInd w:val="0"/>
      <w:spacing w:before="200" w:after="0" w:line="240" w:lineRule="auto"/>
      <w:textAlignment w:val="baseline"/>
      <w:outlineLvl w:val="1"/>
    </w:pPr>
    <w:rPr>
      <w:rFonts w:ascii="Arial" w:eastAsia="SimHei" w:hAnsi="Arial" w:cs="Times New Roman"/>
      <w:b/>
      <w:bCs/>
      <w:caps/>
      <w:sz w:val="24"/>
      <w:szCs w:val="26"/>
      <w:lang w:eastAsia="en-AU"/>
    </w:rPr>
  </w:style>
  <w:style w:type="paragraph" w:styleId="Heading3">
    <w:name w:val="heading 3"/>
    <w:basedOn w:val="Normal"/>
    <w:next w:val="Normal"/>
    <w:link w:val="Heading3Char"/>
    <w:qFormat/>
    <w:rsid w:val="007D3AF6"/>
    <w:pPr>
      <w:keepLines/>
      <w:numPr>
        <w:ilvl w:val="1"/>
        <w:numId w:val="2"/>
      </w:numPr>
      <w:overflowPunct w:val="0"/>
      <w:autoSpaceDE w:val="0"/>
      <w:autoSpaceDN w:val="0"/>
      <w:adjustRightInd w:val="0"/>
      <w:spacing w:before="180" w:after="60" w:line="240" w:lineRule="auto"/>
      <w:textAlignment w:val="baseline"/>
      <w:outlineLvl w:val="2"/>
    </w:pPr>
    <w:rPr>
      <w:rFonts w:ascii="Arial" w:eastAsia="SimHei" w:hAnsi="Arial" w:cs="Times New Roman"/>
      <w:bCs/>
      <w:szCs w:val="20"/>
      <w:lang w:eastAsia="en-AU"/>
    </w:rPr>
  </w:style>
  <w:style w:type="paragraph" w:styleId="Heading4">
    <w:name w:val="heading 4"/>
    <w:basedOn w:val="Normal"/>
    <w:next w:val="Normal"/>
    <w:link w:val="Heading4Char"/>
    <w:qFormat/>
    <w:rsid w:val="007D3AF6"/>
    <w:pPr>
      <w:keepLines/>
      <w:numPr>
        <w:ilvl w:val="2"/>
        <w:numId w:val="2"/>
      </w:numPr>
      <w:overflowPunct w:val="0"/>
      <w:autoSpaceDE w:val="0"/>
      <w:autoSpaceDN w:val="0"/>
      <w:adjustRightInd w:val="0"/>
      <w:spacing w:before="180" w:after="180" w:line="240" w:lineRule="auto"/>
      <w:textAlignment w:val="baseline"/>
      <w:outlineLvl w:val="3"/>
    </w:pPr>
    <w:rPr>
      <w:rFonts w:ascii="Arial" w:eastAsia="SimHei" w:hAnsi="Arial" w:cs="Times New Roman"/>
      <w:bCs/>
      <w:iCs/>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D3AF6"/>
    <w:rPr>
      <w:rFonts w:ascii="Arial" w:eastAsia="SimHei" w:hAnsi="Arial" w:cs="Times New Roman"/>
      <w:b/>
      <w:bCs/>
      <w:caps/>
      <w:sz w:val="24"/>
      <w:szCs w:val="26"/>
      <w:lang w:eastAsia="en-AU"/>
    </w:rPr>
  </w:style>
  <w:style w:type="character" w:customStyle="1" w:styleId="Heading3Char">
    <w:name w:val="Heading 3 Char"/>
    <w:basedOn w:val="DefaultParagraphFont"/>
    <w:link w:val="Heading3"/>
    <w:rsid w:val="007D3AF6"/>
    <w:rPr>
      <w:rFonts w:ascii="Arial" w:eastAsia="SimHei" w:hAnsi="Arial" w:cs="Times New Roman"/>
      <w:bCs/>
      <w:szCs w:val="20"/>
      <w:lang w:eastAsia="en-AU"/>
    </w:rPr>
  </w:style>
  <w:style w:type="character" w:customStyle="1" w:styleId="Heading4Char">
    <w:name w:val="Heading 4 Char"/>
    <w:basedOn w:val="DefaultParagraphFont"/>
    <w:link w:val="Heading4"/>
    <w:rsid w:val="007D3AF6"/>
    <w:rPr>
      <w:rFonts w:ascii="Arial" w:eastAsia="SimHei" w:hAnsi="Arial" w:cs="Times New Roman"/>
      <w:bCs/>
      <w:iCs/>
      <w:szCs w:val="20"/>
      <w:lang w:eastAsia="en-AU"/>
    </w:rPr>
  </w:style>
  <w:style w:type="paragraph" w:customStyle="1" w:styleId="ListAlpha0">
    <w:name w:val="List Alpha"/>
    <w:basedOn w:val="BodyText"/>
    <w:rsid w:val="007D3AF6"/>
    <w:pPr>
      <w:suppressAutoHyphens/>
      <w:spacing w:after="80" w:line="240" w:lineRule="auto"/>
      <w:jc w:val="both"/>
    </w:pPr>
    <w:rPr>
      <w:rFonts w:ascii="Arial" w:eastAsia="Times New Roman" w:hAnsi="Arial" w:cs="Times New Roman"/>
      <w:szCs w:val="20"/>
      <w:lang w:eastAsia="en-AU"/>
    </w:rPr>
  </w:style>
  <w:style w:type="numbering" w:customStyle="1" w:styleId="Headings">
    <w:name w:val="Headings"/>
    <w:rsid w:val="007D3AF6"/>
    <w:pPr>
      <w:numPr>
        <w:numId w:val="1"/>
      </w:numPr>
    </w:pPr>
  </w:style>
  <w:style w:type="paragraph" w:styleId="BodyText">
    <w:name w:val="Body Text"/>
    <w:basedOn w:val="Normal"/>
    <w:link w:val="BodyTextChar"/>
    <w:uiPriority w:val="99"/>
    <w:semiHidden/>
    <w:unhideWhenUsed/>
    <w:rsid w:val="007D3AF6"/>
    <w:pPr>
      <w:spacing w:after="120"/>
    </w:pPr>
  </w:style>
  <w:style w:type="character" w:customStyle="1" w:styleId="BodyTextChar">
    <w:name w:val="Body Text Char"/>
    <w:basedOn w:val="DefaultParagraphFont"/>
    <w:link w:val="BodyText"/>
    <w:uiPriority w:val="99"/>
    <w:semiHidden/>
    <w:rsid w:val="007D3AF6"/>
  </w:style>
  <w:style w:type="paragraph" w:styleId="BalloonText">
    <w:name w:val="Balloon Text"/>
    <w:basedOn w:val="Normal"/>
    <w:link w:val="BalloonTextChar"/>
    <w:uiPriority w:val="99"/>
    <w:semiHidden/>
    <w:unhideWhenUsed/>
    <w:rsid w:val="007D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AF6"/>
    <w:rPr>
      <w:rFonts w:ascii="Segoe UI" w:hAnsi="Segoe UI" w:cs="Segoe UI"/>
      <w:sz w:val="18"/>
      <w:szCs w:val="18"/>
    </w:rPr>
  </w:style>
  <w:style w:type="table" w:styleId="TableGrid">
    <w:name w:val="Table Grid"/>
    <w:basedOn w:val="TableNormal"/>
    <w:uiPriority w:val="39"/>
    <w:rsid w:val="007D3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7D3AF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ListAlpha">
    <w:name w:val="List_Alpha"/>
    <w:rsid w:val="00EF3B98"/>
    <w:pPr>
      <w:numPr>
        <w:numId w:val="4"/>
      </w:numPr>
    </w:pPr>
  </w:style>
  <w:style w:type="paragraph" w:styleId="Header">
    <w:name w:val="header"/>
    <w:basedOn w:val="Normal"/>
    <w:link w:val="HeaderChar"/>
    <w:uiPriority w:val="99"/>
    <w:unhideWhenUsed/>
    <w:rsid w:val="00DA45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58B"/>
  </w:style>
  <w:style w:type="paragraph" w:styleId="Footer">
    <w:name w:val="footer"/>
    <w:basedOn w:val="Normal"/>
    <w:link w:val="FooterChar"/>
    <w:uiPriority w:val="99"/>
    <w:unhideWhenUsed/>
    <w:rsid w:val="00DA45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58B"/>
  </w:style>
  <w:style w:type="paragraph" w:customStyle="1" w:styleId="Default">
    <w:name w:val="Default"/>
    <w:rsid w:val="009904D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4C1648"/>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styleId="ListParagraph">
    <w:name w:val="List Paragraph"/>
    <w:basedOn w:val="Normal"/>
    <w:uiPriority w:val="34"/>
    <w:qFormat/>
    <w:rsid w:val="008978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561820">
      <w:bodyDiv w:val="1"/>
      <w:marLeft w:val="0"/>
      <w:marRight w:val="0"/>
      <w:marTop w:val="0"/>
      <w:marBottom w:val="0"/>
      <w:divBdr>
        <w:top w:val="none" w:sz="0" w:space="0" w:color="auto"/>
        <w:left w:val="none" w:sz="0" w:space="0" w:color="auto"/>
        <w:bottom w:val="none" w:sz="0" w:space="0" w:color="auto"/>
        <w:right w:val="none" w:sz="0" w:space="0" w:color="auto"/>
      </w:divBdr>
    </w:div>
    <w:div w:id="608464354">
      <w:bodyDiv w:val="1"/>
      <w:marLeft w:val="0"/>
      <w:marRight w:val="0"/>
      <w:marTop w:val="0"/>
      <w:marBottom w:val="0"/>
      <w:divBdr>
        <w:top w:val="none" w:sz="0" w:space="0" w:color="auto"/>
        <w:left w:val="none" w:sz="0" w:space="0" w:color="auto"/>
        <w:bottom w:val="none" w:sz="0" w:space="0" w:color="auto"/>
        <w:right w:val="none" w:sz="0" w:space="0" w:color="auto"/>
      </w:divBdr>
    </w:div>
    <w:div w:id="929511006">
      <w:bodyDiv w:val="1"/>
      <w:marLeft w:val="0"/>
      <w:marRight w:val="0"/>
      <w:marTop w:val="0"/>
      <w:marBottom w:val="0"/>
      <w:divBdr>
        <w:top w:val="none" w:sz="0" w:space="0" w:color="auto"/>
        <w:left w:val="none" w:sz="0" w:space="0" w:color="auto"/>
        <w:bottom w:val="none" w:sz="0" w:space="0" w:color="auto"/>
        <w:right w:val="none" w:sz="0" w:space="0" w:color="auto"/>
      </w:divBdr>
    </w:div>
    <w:div w:id="1392390244">
      <w:bodyDiv w:val="1"/>
      <w:marLeft w:val="0"/>
      <w:marRight w:val="0"/>
      <w:marTop w:val="0"/>
      <w:marBottom w:val="0"/>
      <w:divBdr>
        <w:top w:val="none" w:sz="0" w:space="0" w:color="auto"/>
        <w:left w:val="none" w:sz="0" w:space="0" w:color="auto"/>
        <w:bottom w:val="none" w:sz="0" w:space="0" w:color="auto"/>
        <w:right w:val="none" w:sz="0" w:space="0" w:color="auto"/>
      </w:divBdr>
    </w:div>
    <w:div w:id="1505978589">
      <w:bodyDiv w:val="1"/>
      <w:marLeft w:val="0"/>
      <w:marRight w:val="0"/>
      <w:marTop w:val="0"/>
      <w:marBottom w:val="0"/>
      <w:divBdr>
        <w:top w:val="none" w:sz="0" w:space="0" w:color="auto"/>
        <w:left w:val="none" w:sz="0" w:space="0" w:color="auto"/>
        <w:bottom w:val="none" w:sz="0" w:space="0" w:color="auto"/>
        <w:right w:val="none" w:sz="0" w:space="0" w:color="auto"/>
      </w:divBdr>
    </w:div>
    <w:div w:id="1721249530">
      <w:bodyDiv w:val="1"/>
      <w:marLeft w:val="0"/>
      <w:marRight w:val="0"/>
      <w:marTop w:val="0"/>
      <w:marBottom w:val="0"/>
      <w:divBdr>
        <w:top w:val="none" w:sz="0" w:space="0" w:color="auto"/>
        <w:left w:val="none" w:sz="0" w:space="0" w:color="auto"/>
        <w:bottom w:val="none" w:sz="0" w:space="0" w:color="auto"/>
        <w:right w:val="none" w:sz="0" w:space="0" w:color="auto"/>
      </w:divBdr>
    </w:div>
    <w:div w:id="1765954258">
      <w:bodyDiv w:val="1"/>
      <w:marLeft w:val="0"/>
      <w:marRight w:val="0"/>
      <w:marTop w:val="0"/>
      <w:marBottom w:val="0"/>
      <w:divBdr>
        <w:top w:val="none" w:sz="0" w:space="0" w:color="auto"/>
        <w:left w:val="none" w:sz="0" w:space="0" w:color="auto"/>
        <w:bottom w:val="none" w:sz="0" w:space="0" w:color="auto"/>
        <w:right w:val="none" w:sz="0" w:space="0" w:color="auto"/>
      </w:divBdr>
    </w:div>
    <w:div w:id="1799716703">
      <w:bodyDiv w:val="1"/>
      <w:marLeft w:val="0"/>
      <w:marRight w:val="0"/>
      <w:marTop w:val="0"/>
      <w:marBottom w:val="0"/>
      <w:divBdr>
        <w:top w:val="none" w:sz="0" w:space="0" w:color="auto"/>
        <w:left w:val="none" w:sz="0" w:space="0" w:color="auto"/>
        <w:bottom w:val="none" w:sz="0" w:space="0" w:color="auto"/>
        <w:right w:val="none" w:sz="0" w:space="0" w:color="auto"/>
      </w:divBdr>
    </w:div>
    <w:div w:id="1838230188">
      <w:bodyDiv w:val="1"/>
      <w:marLeft w:val="0"/>
      <w:marRight w:val="0"/>
      <w:marTop w:val="0"/>
      <w:marBottom w:val="0"/>
      <w:divBdr>
        <w:top w:val="none" w:sz="0" w:space="0" w:color="auto"/>
        <w:left w:val="none" w:sz="0" w:space="0" w:color="auto"/>
        <w:bottom w:val="none" w:sz="0" w:space="0" w:color="auto"/>
        <w:right w:val="none" w:sz="0" w:space="0" w:color="auto"/>
      </w:divBdr>
    </w:div>
    <w:div w:id="1943950428">
      <w:bodyDiv w:val="1"/>
      <w:marLeft w:val="0"/>
      <w:marRight w:val="0"/>
      <w:marTop w:val="0"/>
      <w:marBottom w:val="0"/>
      <w:divBdr>
        <w:top w:val="none" w:sz="0" w:space="0" w:color="auto"/>
        <w:left w:val="none" w:sz="0" w:space="0" w:color="auto"/>
        <w:bottom w:val="none" w:sz="0" w:space="0" w:color="auto"/>
        <w:right w:val="none" w:sz="0" w:space="0" w:color="auto"/>
      </w:divBdr>
    </w:div>
    <w:div w:id="2015303545">
      <w:bodyDiv w:val="1"/>
      <w:marLeft w:val="0"/>
      <w:marRight w:val="0"/>
      <w:marTop w:val="0"/>
      <w:marBottom w:val="0"/>
      <w:divBdr>
        <w:top w:val="none" w:sz="0" w:space="0" w:color="auto"/>
        <w:left w:val="none" w:sz="0" w:space="0" w:color="auto"/>
        <w:bottom w:val="none" w:sz="0" w:space="0" w:color="auto"/>
        <w:right w:val="none" w:sz="0" w:space="0" w:color="auto"/>
      </w:divBdr>
    </w:div>
    <w:div w:id="207966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811DBABE163D4CB1D53939E722687A" ma:contentTypeVersion="12" ma:contentTypeDescription="Create a new document." ma:contentTypeScope="" ma:versionID="8424e59106680eafc31c59737e120c55">
  <xsd:schema xmlns:xsd="http://www.w3.org/2001/XMLSchema" xmlns:xs="http://www.w3.org/2001/XMLSchema" xmlns:p="http://schemas.microsoft.com/office/2006/metadata/properties" xmlns:ns1="http://schemas.microsoft.com/sharepoint/v3" xmlns:ns2="d4ddf776-b92c-437e-a4a4-3276bc5e2b48" targetNamespace="http://schemas.microsoft.com/office/2006/metadata/properties" ma:root="true" ma:fieldsID="7369d524968d909915f8ed70244093c3" ns1:_="" ns2:_="">
    <xsd:import namespace="http://schemas.microsoft.com/sharepoint/v3"/>
    <xsd:import namespace="d4ddf776-b92c-437e-a4a4-3276bc5e2b48"/>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f776-b92c-437e-a4a4-3276bc5e2b48"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ModeratedDate xmlns="d4ddf776-b92c-437e-a4a4-3276bc5e2b48">2026-05-29T05:42:02+00:00</PPModeratedDate>
    <PPSubmittedDate xmlns="d4ddf776-b92c-437e-a4a4-3276bc5e2b48">2026-05-29T05:41:53+00:00</PPSubmittedDate>
    <PPReferenceNumber xmlns="d4ddf776-b92c-437e-a4a4-3276bc5e2b48" xsi:nil="true"/>
    <PPContentOwner xmlns="d4ddf776-b92c-437e-a4a4-3276bc5e2b48">
      <UserInfo>
        <DisplayName/>
        <AccountId xsi:nil="true"/>
        <AccountType/>
      </UserInfo>
    </PPContentOwner>
    <PPLastReviewedDate xmlns="d4ddf776-b92c-437e-a4a4-3276bc5e2b48">2026-05-29T05:42:02+00:00</PPLastReviewedDate>
    <PublishingExpirationDate xmlns="http://schemas.microsoft.com/sharepoint/v3" xsi:nil="true"/>
    <PPPublishedNotificationAddresses xmlns="d4ddf776-b92c-437e-a4a4-3276bc5e2b48" xsi:nil="true"/>
    <PPSubmittedBy xmlns="d4ddf776-b92c-437e-a4a4-3276bc5e2b48">
      <UserInfo>
        <DisplayName>TAYLFORTH, Susan</DisplayName>
        <AccountId>26</AccountId>
        <AccountType/>
      </UserInfo>
    </PPSubmittedBy>
    <PPLastReviewedBy xmlns="d4ddf776-b92c-437e-a4a4-3276bc5e2b48">
      <UserInfo>
        <DisplayName>TAYLFORTH, Susan</DisplayName>
        <AccountId>26</AccountId>
        <AccountType/>
      </UserInfo>
    </PPLastReviewedBy>
    <PublishingStartDate xmlns="http://schemas.microsoft.com/sharepoint/v3" xsi:nil="true"/>
    <PPContentAuthor xmlns="d4ddf776-b92c-437e-a4a4-3276bc5e2b48">
      <UserInfo>
        <DisplayName>TAYLFORTH, Susan</DisplayName>
        <AccountId>26</AccountId>
        <AccountType/>
      </UserInfo>
    </PPContentAuthor>
    <PPModeratedBy xmlns="d4ddf776-b92c-437e-a4a4-3276bc5e2b48">
      <UserInfo>
        <DisplayName>TAYLFORTH, Susan</DisplayName>
        <AccountId>26</AccountId>
        <AccountType/>
      </UserInfo>
    </PPModeratedBy>
    <PPContentApprover xmlns="d4ddf776-b92c-437e-a4a4-3276bc5e2b48">
      <UserInfo>
        <DisplayName/>
        <AccountId xsi:nil="true"/>
        <AccountType/>
      </UserInfo>
    </PPContentApprover>
    <PPReviewDate xmlns="d4ddf776-b92c-437e-a4a4-3276bc5e2b48" xsi:nil="true"/>
  </documentManagement>
</p:properties>
</file>

<file path=customXml/itemProps1.xml><?xml version="1.0" encoding="utf-8"?>
<ds:datastoreItem xmlns:ds="http://schemas.openxmlformats.org/officeDocument/2006/customXml" ds:itemID="{5A9EDD64-64D1-4600-BE90-DB92EECCC4D1}"/>
</file>

<file path=customXml/itemProps2.xml><?xml version="1.0" encoding="utf-8"?>
<ds:datastoreItem xmlns:ds="http://schemas.openxmlformats.org/officeDocument/2006/customXml" ds:itemID="{9FEC4742-9DC9-4218-8201-D5F9689329B1}"/>
</file>

<file path=customXml/itemProps3.xml><?xml version="1.0" encoding="utf-8"?>
<ds:datastoreItem xmlns:ds="http://schemas.openxmlformats.org/officeDocument/2006/customXml" ds:itemID="{89E05EFB-D8F6-4A61-9CB6-DE10191D5902}"/>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2026 Annual General meeting minutes</dc:title>
  <dc:subject/>
  <dc:creator>Rachael Bakker</dc:creator>
  <cp:keywords/>
  <dc:description/>
  <cp:lastModifiedBy>Michael</cp:lastModifiedBy>
  <cp:revision>2</cp:revision>
  <cp:lastPrinted>2021-06-01T03:16:00Z</cp:lastPrinted>
  <dcterms:created xsi:type="dcterms:W3CDTF">2026-03-19T07:05:00Z</dcterms:created>
  <dcterms:modified xsi:type="dcterms:W3CDTF">2026-03-19T07:05:00Z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4de61840,7f8b2e28,5d5cbd25</vt:lpwstr>
  </property>
  <property fmtid="{D5CDD505-2E9C-101B-9397-08002B2CF9AE}" pid="3" name="ClassificationContentMarkingHeaderFontProps">
    <vt:lpwstr>#b40029,10,Verdana</vt:lpwstr>
  </property>
  <property fmtid="{D5CDD505-2E9C-101B-9397-08002B2CF9AE}" pid="4" name="ClassificationContentMarkingHeaderText">
    <vt:lpwstr>OFFICIAL</vt:lpwstr>
  </property>
  <property fmtid="{D5CDD505-2E9C-101B-9397-08002B2CF9AE}" pid="5" name="ClassificationContentMarkingFooterShapeIds">
    <vt:lpwstr>4cf516d0,107026c3,441291e6</vt:lpwstr>
  </property>
  <property fmtid="{D5CDD505-2E9C-101B-9397-08002B2CF9AE}" pid="6" name="ClassificationContentMarkingFooterFontProps">
    <vt:lpwstr>#b40029,10,Verdana</vt:lpwstr>
  </property>
  <property fmtid="{D5CDD505-2E9C-101B-9397-08002B2CF9AE}" pid="7" name="ClassificationContentMarkingFooterText">
    <vt:lpwstr>OFFICIAL</vt:lpwstr>
  </property>
  <property fmtid="{D5CDD505-2E9C-101B-9397-08002B2CF9AE}" pid="8" name="MSIP_Label_c111c204-3025-4293-a668-517002c3f023_Enabled">
    <vt:lpwstr>true</vt:lpwstr>
  </property>
  <property fmtid="{D5CDD505-2E9C-101B-9397-08002B2CF9AE}" pid="9" name="MSIP_Label_c111c204-3025-4293-a668-517002c3f023_SetDate">
    <vt:lpwstr>2026-03-03T09:07:14Z</vt:lpwstr>
  </property>
  <property fmtid="{D5CDD505-2E9C-101B-9397-08002B2CF9AE}" pid="10" name="MSIP_Label_c111c204-3025-4293-a668-517002c3f023_Method">
    <vt:lpwstr>Privileged</vt:lpwstr>
  </property>
  <property fmtid="{D5CDD505-2E9C-101B-9397-08002B2CF9AE}" pid="11" name="MSIP_Label_c111c204-3025-4293-a668-517002c3f023_Name">
    <vt:lpwstr>OFFICIAL</vt:lpwstr>
  </property>
  <property fmtid="{D5CDD505-2E9C-101B-9397-08002B2CF9AE}" pid="12" name="MSIP_Label_c111c204-3025-4293-a668-517002c3f023_SiteId">
    <vt:lpwstr>8e823e99-cbcb-430f-a0f6-af1365c21e22</vt:lpwstr>
  </property>
  <property fmtid="{D5CDD505-2E9C-101B-9397-08002B2CF9AE}" pid="13" name="MSIP_Label_c111c204-3025-4293-a668-517002c3f023_ActionId">
    <vt:lpwstr>b89bfb31-d774-47d3-ba51-597100033cf7</vt:lpwstr>
  </property>
  <property fmtid="{D5CDD505-2E9C-101B-9397-08002B2CF9AE}" pid="14" name="MSIP_Label_c111c204-3025-4293-a668-517002c3f023_ContentBits">
    <vt:lpwstr>3</vt:lpwstr>
  </property>
  <property fmtid="{D5CDD505-2E9C-101B-9397-08002B2CF9AE}" pid="15" name="MSIP_Label_c111c204-3025-4293-a668-517002c3f023_Tag">
    <vt:lpwstr>10, 0, 1, 1</vt:lpwstr>
  </property>
  <property fmtid="{D5CDD505-2E9C-101B-9397-08002B2CF9AE}" pid="16" name="ContentTypeId">
    <vt:lpwstr>0x0101007C811DBABE163D4CB1D53939E722687A</vt:lpwstr>
  </property>
</Properties>
</file>